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12D6" w14:textId="77777777" w:rsidR="00F3736D" w:rsidRDefault="00F3736D" w:rsidP="47122B80">
      <w:pPr>
        <w:rPr>
          <w:rFonts w:ascii="Arial" w:eastAsia="Arial" w:hAnsi="Arial" w:cs="Arial"/>
          <w:b/>
          <w:bCs/>
          <w:sz w:val="22"/>
          <w:szCs w:val="22"/>
        </w:rPr>
      </w:pPr>
      <w:bookmarkStart w:id="0" w:name="_GoBack"/>
      <w:bookmarkEnd w:id="0"/>
    </w:p>
    <w:p w14:paraId="5CAC0A67" w14:textId="77777777" w:rsidR="000A51AF" w:rsidRDefault="000A51AF" w:rsidP="47122B80">
      <w:pPr>
        <w:rPr>
          <w:rFonts w:ascii="Arial" w:eastAsia="Arial" w:hAnsi="Arial" w:cs="Arial"/>
          <w:b/>
          <w:bCs/>
          <w:sz w:val="22"/>
          <w:szCs w:val="22"/>
        </w:rPr>
      </w:pPr>
    </w:p>
    <w:p w14:paraId="334ECED7" w14:textId="77777777" w:rsidR="00874C79" w:rsidRPr="00047F69" w:rsidRDefault="00D1300F" w:rsidP="47122B80">
      <w:pPr>
        <w:rPr>
          <w:rFonts w:ascii="Arial" w:eastAsia="Arial" w:hAnsi="Arial" w:cs="Arial"/>
          <w:b/>
          <w:bCs/>
          <w:sz w:val="28"/>
          <w:szCs w:val="28"/>
        </w:rPr>
      </w:pPr>
      <w:r w:rsidRPr="47122B80">
        <w:rPr>
          <w:rFonts w:ascii="Arial" w:eastAsia="Arial" w:hAnsi="Arial" w:cs="Arial"/>
          <w:b/>
          <w:bCs/>
          <w:sz w:val="28"/>
          <w:szCs w:val="28"/>
        </w:rPr>
        <w:t xml:space="preserve">Children’s liturgy – Third Sunday of Lent </w:t>
      </w:r>
      <w:r w:rsidR="00043DA0" w:rsidRPr="47122B80">
        <w:rPr>
          <w:rFonts w:ascii="Arial" w:eastAsia="Arial" w:hAnsi="Arial" w:cs="Arial"/>
          <w:b/>
          <w:bCs/>
          <w:sz w:val="28"/>
          <w:szCs w:val="28"/>
        </w:rPr>
        <w:t xml:space="preserve">(Year B) </w:t>
      </w:r>
    </w:p>
    <w:p w14:paraId="7D1DB991" w14:textId="77777777" w:rsidR="00D1300F" w:rsidRDefault="00D1300F" w:rsidP="47122B80">
      <w:pPr>
        <w:rPr>
          <w:rFonts w:ascii="Arial" w:eastAsia="Arial" w:hAnsi="Arial" w:cs="Arial"/>
          <w:b/>
          <w:bCs/>
          <w:sz w:val="22"/>
          <w:szCs w:val="22"/>
        </w:rPr>
      </w:pPr>
    </w:p>
    <w:p w14:paraId="1E7FBFC3" w14:textId="77777777" w:rsidR="00D1300F" w:rsidRDefault="00D1300F" w:rsidP="47122B80">
      <w:pPr>
        <w:rPr>
          <w:rFonts w:ascii="Arial" w:eastAsia="Arial" w:hAnsi="Arial" w:cs="Arial"/>
          <w:b/>
          <w:bCs/>
        </w:rPr>
      </w:pPr>
      <w:r w:rsidRPr="763E7725">
        <w:rPr>
          <w:rFonts w:ascii="Arial" w:eastAsia="Arial" w:hAnsi="Arial" w:cs="Arial"/>
          <w:b/>
          <w:bCs/>
        </w:rPr>
        <w:t>Preparing the worship space</w:t>
      </w:r>
    </w:p>
    <w:p w14:paraId="21AD23DE" w14:textId="0322A810" w:rsidR="00D1300F" w:rsidRDefault="00D1300F" w:rsidP="47122B80">
      <w:pPr>
        <w:rPr>
          <w:rFonts w:ascii="Arial" w:eastAsia="Arial" w:hAnsi="Arial" w:cs="Arial"/>
        </w:rPr>
      </w:pPr>
      <w:r w:rsidRPr="763E7725">
        <w:rPr>
          <w:rFonts w:ascii="Arial" w:eastAsia="Arial" w:hAnsi="Arial" w:cs="Arial"/>
        </w:rPr>
        <w:t>Colour: purple</w:t>
      </w:r>
    </w:p>
    <w:p w14:paraId="4D7F2981" w14:textId="77777777" w:rsidR="000A51AF" w:rsidRDefault="000A51AF" w:rsidP="47122B80">
      <w:pPr>
        <w:rPr>
          <w:rFonts w:ascii="Arial" w:eastAsia="Arial" w:hAnsi="Arial" w:cs="Arial"/>
        </w:rPr>
      </w:pPr>
      <w:r w:rsidRPr="54161733">
        <w:rPr>
          <w:rFonts w:ascii="Arial" w:eastAsia="Arial" w:hAnsi="Arial" w:cs="Arial"/>
        </w:rPr>
        <w:t xml:space="preserve">Props: Some </w:t>
      </w:r>
      <w:r w:rsidR="000857F2" w:rsidRPr="54161733">
        <w:rPr>
          <w:rFonts w:ascii="Arial" w:eastAsia="Arial" w:hAnsi="Arial" w:cs="Arial"/>
        </w:rPr>
        <w:t xml:space="preserve">Fairtrade </w:t>
      </w:r>
      <w:r w:rsidRPr="54161733">
        <w:rPr>
          <w:rFonts w:ascii="Arial" w:eastAsia="Arial" w:hAnsi="Arial" w:cs="Arial"/>
        </w:rPr>
        <w:t>items e</w:t>
      </w:r>
      <w:r w:rsidR="000857F2" w:rsidRPr="54161733">
        <w:rPr>
          <w:rFonts w:ascii="Arial" w:eastAsia="Arial" w:hAnsi="Arial" w:cs="Arial"/>
        </w:rPr>
        <w:t>.</w:t>
      </w:r>
      <w:r w:rsidRPr="54161733">
        <w:rPr>
          <w:rFonts w:ascii="Arial" w:eastAsia="Arial" w:hAnsi="Arial" w:cs="Arial"/>
        </w:rPr>
        <w:t>g</w:t>
      </w:r>
      <w:r w:rsidR="000857F2" w:rsidRPr="54161733">
        <w:rPr>
          <w:rFonts w:ascii="Arial" w:eastAsia="Arial" w:hAnsi="Arial" w:cs="Arial"/>
        </w:rPr>
        <w:t>.</w:t>
      </w:r>
      <w:r w:rsidRPr="54161733">
        <w:rPr>
          <w:rFonts w:ascii="Arial" w:eastAsia="Arial" w:hAnsi="Arial" w:cs="Arial"/>
        </w:rPr>
        <w:t xml:space="preserve"> bananas, coffee, biscuits, sugar, chocolate</w:t>
      </w:r>
    </w:p>
    <w:p w14:paraId="6BCF2B0E" w14:textId="77777777" w:rsidR="00D1300F" w:rsidRPr="00D1300F" w:rsidRDefault="00D1300F" w:rsidP="54161733">
      <w:pPr>
        <w:rPr>
          <w:rFonts w:ascii="Arial" w:eastAsia="Arial" w:hAnsi="Arial" w:cs="Arial"/>
          <w:b/>
          <w:bCs/>
        </w:rPr>
      </w:pPr>
    </w:p>
    <w:p w14:paraId="0ACC0B13" w14:textId="77777777" w:rsidR="00D1300F" w:rsidRPr="00D1300F" w:rsidRDefault="6E3AE759" w:rsidP="54161733">
      <w:pPr>
        <w:rPr>
          <w:rFonts w:ascii="Arial" w:eastAsia="Arial" w:hAnsi="Arial" w:cs="Arial"/>
        </w:rPr>
      </w:pPr>
      <w:r w:rsidRPr="54161733">
        <w:rPr>
          <w:rFonts w:ascii="Arial" w:eastAsia="Arial" w:hAnsi="Arial" w:cs="Arial"/>
          <w:b/>
          <w:bCs/>
        </w:rPr>
        <w:t xml:space="preserve">Song suggestions: </w:t>
      </w:r>
      <w:r w:rsidRPr="54161733">
        <w:rPr>
          <w:rFonts w:ascii="Arial" w:eastAsia="Arial" w:hAnsi="Arial" w:cs="Arial"/>
          <w:i/>
          <w:iCs/>
        </w:rPr>
        <w:t>God’s spirit is in my heart</w:t>
      </w:r>
      <w:r w:rsidRPr="54161733">
        <w:rPr>
          <w:rFonts w:ascii="Arial" w:eastAsia="Arial" w:hAnsi="Arial" w:cs="Arial"/>
        </w:rPr>
        <w:t xml:space="preserve"> (864, Laudate)</w:t>
      </w:r>
    </w:p>
    <w:p w14:paraId="1729B2D4" w14:textId="77777777" w:rsidR="00D1300F" w:rsidRPr="00D1300F" w:rsidRDefault="6E3AE759" w:rsidP="54161733">
      <w:pPr>
        <w:rPr>
          <w:rFonts w:ascii="Arial" w:eastAsia="Arial" w:hAnsi="Arial" w:cs="Arial"/>
        </w:rPr>
      </w:pPr>
      <w:r w:rsidRPr="54161733">
        <w:rPr>
          <w:rFonts w:ascii="Arial" w:eastAsia="Arial" w:hAnsi="Arial" w:cs="Arial"/>
          <w:i/>
          <w:iCs/>
        </w:rPr>
        <w:t>A new commandment</w:t>
      </w:r>
      <w:r w:rsidRPr="54161733">
        <w:rPr>
          <w:rFonts w:ascii="Arial" w:eastAsia="Arial" w:hAnsi="Arial" w:cs="Arial"/>
        </w:rPr>
        <w:t xml:space="preserve"> (920, Laudate)</w:t>
      </w:r>
    </w:p>
    <w:p w14:paraId="6540B49A" w14:textId="2555CFDC" w:rsidR="00D1300F" w:rsidRPr="00D1300F" w:rsidRDefault="00D1300F" w:rsidP="54161733">
      <w:pPr>
        <w:rPr>
          <w:rFonts w:ascii="Arial" w:eastAsia="Arial" w:hAnsi="Arial" w:cs="Arial"/>
        </w:rPr>
      </w:pPr>
    </w:p>
    <w:p w14:paraId="3E732BB4" w14:textId="2F6A3241" w:rsidR="00D1300F" w:rsidRPr="00F11F5A" w:rsidRDefault="00D1300F" w:rsidP="47122B80">
      <w:pPr>
        <w:rPr>
          <w:rFonts w:ascii="Arial" w:eastAsia="Arial" w:hAnsi="Arial" w:cs="Arial"/>
        </w:rPr>
      </w:pPr>
      <w:r w:rsidRPr="54161733">
        <w:rPr>
          <w:rFonts w:ascii="Arial" w:eastAsia="Arial" w:hAnsi="Arial" w:cs="Arial"/>
          <w:b/>
          <w:bCs/>
        </w:rPr>
        <w:t>Welcome</w:t>
      </w:r>
      <w:r w:rsidR="00F11F5A" w:rsidRPr="54161733">
        <w:rPr>
          <w:rFonts w:ascii="Arial" w:eastAsia="Arial" w:hAnsi="Arial" w:cs="Arial"/>
          <w:b/>
          <w:bCs/>
        </w:rPr>
        <w:t xml:space="preserve">: </w:t>
      </w:r>
      <w:r w:rsidR="00F11F5A" w:rsidRPr="54161733">
        <w:rPr>
          <w:rFonts w:ascii="Arial" w:eastAsia="Arial" w:hAnsi="Arial" w:cs="Arial"/>
        </w:rPr>
        <w:t xml:space="preserve">Today we hear about how Jesus gets angry when he sees something that he does not think is right or fair. When we look at the </w:t>
      </w:r>
      <w:r w:rsidR="0541DD3E" w:rsidRPr="54161733">
        <w:rPr>
          <w:rFonts w:ascii="Arial" w:eastAsia="Arial" w:hAnsi="Arial" w:cs="Arial"/>
        </w:rPr>
        <w:t>world,</w:t>
      </w:r>
      <w:r w:rsidR="00F11F5A" w:rsidRPr="54161733">
        <w:rPr>
          <w:rFonts w:ascii="Arial" w:eastAsia="Arial" w:hAnsi="Arial" w:cs="Arial"/>
        </w:rPr>
        <w:t xml:space="preserve"> we can see lots of things that are not fair. Let’s think a bit today about how we can change this.</w:t>
      </w:r>
    </w:p>
    <w:p w14:paraId="364B0E3B" w14:textId="77777777" w:rsidR="00D1300F" w:rsidRDefault="00D1300F" w:rsidP="47122B80">
      <w:pPr>
        <w:rPr>
          <w:rFonts w:ascii="Arial" w:eastAsia="Arial" w:hAnsi="Arial" w:cs="Arial"/>
          <w:b/>
          <w:bCs/>
        </w:rPr>
      </w:pPr>
    </w:p>
    <w:p w14:paraId="7AE486C6" w14:textId="77777777" w:rsidR="00D1300F" w:rsidRPr="00F11F5A" w:rsidRDefault="00D1300F" w:rsidP="47122B80">
      <w:pPr>
        <w:rPr>
          <w:rFonts w:ascii="Arial" w:eastAsia="Arial" w:hAnsi="Arial" w:cs="Arial"/>
        </w:rPr>
      </w:pPr>
      <w:r w:rsidRPr="47122B80">
        <w:rPr>
          <w:rFonts w:ascii="Arial" w:eastAsia="Arial" w:hAnsi="Arial" w:cs="Arial"/>
          <w:b/>
          <w:bCs/>
        </w:rPr>
        <w:t>Opening prayer</w:t>
      </w:r>
      <w:r w:rsidR="00F11F5A" w:rsidRPr="47122B80">
        <w:rPr>
          <w:rFonts w:ascii="Arial" w:eastAsia="Arial" w:hAnsi="Arial" w:cs="Arial"/>
          <w:b/>
          <w:bCs/>
        </w:rPr>
        <w:t xml:space="preserve">: </w:t>
      </w:r>
      <w:r w:rsidR="00F11F5A" w:rsidRPr="47122B80">
        <w:rPr>
          <w:rFonts w:ascii="Arial" w:eastAsia="Arial" w:hAnsi="Arial" w:cs="Arial"/>
        </w:rPr>
        <w:t xml:space="preserve">God of justice, </w:t>
      </w:r>
      <w:r w:rsidR="00E055D7" w:rsidRPr="47122B80">
        <w:rPr>
          <w:rFonts w:ascii="Arial" w:eastAsia="Arial" w:hAnsi="Arial" w:cs="Arial"/>
        </w:rPr>
        <w:t xml:space="preserve">help us to stand up for what we believe in </w:t>
      </w:r>
      <w:r w:rsidR="00541A2F" w:rsidRPr="47122B80">
        <w:rPr>
          <w:rFonts w:ascii="Arial" w:eastAsia="Arial" w:hAnsi="Arial" w:cs="Arial"/>
        </w:rPr>
        <w:t>as we try</w:t>
      </w:r>
      <w:r w:rsidR="00E055D7" w:rsidRPr="47122B80">
        <w:rPr>
          <w:rFonts w:ascii="Arial" w:eastAsia="Arial" w:hAnsi="Arial" w:cs="Arial"/>
        </w:rPr>
        <w:t xml:space="preserve"> to make the world a fairer place for everyone. Amen.</w:t>
      </w:r>
    </w:p>
    <w:p w14:paraId="4E40C33B" w14:textId="77777777" w:rsidR="00D1300F" w:rsidRDefault="00D1300F" w:rsidP="47122B80">
      <w:pPr>
        <w:rPr>
          <w:rFonts w:ascii="Arial" w:eastAsia="Arial" w:hAnsi="Arial" w:cs="Arial"/>
          <w:b/>
          <w:bCs/>
        </w:rPr>
      </w:pPr>
    </w:p>
    <w:p w14:paraId="5C65210B" w14:textId="77777777" w:rsidR="00D1300F" w:rsidRPr="00D1300F" w:rsidRDefault="00D1300F" w:rsidP="47122B80">
      <w:pPr>
        <w:rPr>
          <w:rFonts w:ascii="Arial" w:eastAsia="Arial" w:hAnsi="Arial" w:cs="Arial"/>
        </w:rPr>
      </w:pPr>
      <w:r w:rsidRPr="47122B80">
        <w:rPr>
          <w:rFonts w:ascii="Arial" w:eastAsia="Arial" w:hAnsi="Arial" w:cs="Arial"/>
          <w:b/>
          <w:bCs/>
        </w:rPr>
        <w:t xml:space="preserve">First reading (optional): </w:t>
      </w:r>
      <w:r w:rsidRPr="47122B80">
        <w:rPr>
          <w:rFonts w:ascii="Arial" w:eastAsia="Arial" w:hAnsi="Arial" w:cs="Arial"/>
        </w:rPr>
        <w:t>Exodus 20:1-17</w:t>
      </w:r>
    </w:p>
    <w:p w14:paraId="4A33E39A" w14:textId="77777777" w:rsidR="00D1300F" w:rsidRDefault="00D1300F" w:rsidP="47122B80">
      <w:pPr>
        <w:rPr>
          <w:rFonts w:ascii="Arial" w:eastAsia="Arial" w:hAnsi="Arial" w:cs="Arial"/>
          <w:b/>
          <w:bCs/>
        </w:rPr>
      </w:pPr>
    </w:p>
    <w:p w14:paraId="4F3AC5DD" w14:textId="77777777" w:rsidR="00D1300F" w:rsidRPr="00D1300F" w:rsidRDefault="00D1300F" w:rsidP="47122B80">
      <w:pPr>
        <w:rPr>
          <w:rFonts w:ascii="Arial" w:eastAsia="Arial" w:hAnsi="Arial" w:cs="Arial"/>
        </w:rPr>
      </w:pPr>
      <w:r w:rsidRPr="47122B80">
        <w:rPr>
          <w:rFonts w:ascii="Arial" w:eastAsia="Arial" w:hAnsi="Arial" w:cs="Arial"/>
          <w:b/>
          <w:bCs/>
        </w:rPr>
        <w:t xml:space="preserve">Psalm: </w:t>
      </w:r>
      <w:r w:rsidR="00A85936" w:rsidRPr="47122B80">
        <w:rPr>
          <w:rFonts w:ascii="Arial" w:eastAsia="Arial" w:hAnsi="Arial" w:cs="Arial"/>
        </w:rPr>
        <w:t>Psalm 18:8-11, R</w:t>
      </w:r>
      <w:r w:rsidR="003374C0" w:rsidRPr="47122B80">
        <w:rPr>
          <w:rFonts w:ascii="Arial" w:eastAsia="Arial" w:hAnsi="Arial" w:cs="Arial"/>
        </w:rPr>
        <w:t>.</w:t>
      </w:r>
      <w:r w:rsidRPr="47122B80">
        <w:rPr>
          <w:rFonts w:ascii="Arial" w:eastAsia="Arial" w:hAnsi="Arial" w:cs="Arial"/>
        </w:rPr>
        <w:t xml:space="preserve"> John 6:68</w:t>
      </w:r>
    </w:p>
    <w:p w14:paraId="69D6F7FB" w14:textId="77777777" w:rsidR="00D1300F" w:rsidRDefault="00D1300F" w:rsidP="47122B80">
      <w:pPr>
        <w:rPr>
          <w:rFonts w:ascii="Arial" w:eastAsia="Arial" w:hAnsi="Arial" w:cs="Arial"/>
          <w:b/>
          <w:bCs/>
        </w:rPr>
      </w:pPr>
    </w:p>
    <w:p w14:paraId="6C1EFE1F" w14:textId="77777777" w:rsidR="00047F69" w:rsidRPr="00876CD3" w:rsidRDefault="00D1300F" w:rsidP="47122B80">
      <w:pPr>
        <w:rPr>
          <w:rFonts w:ascii="Arial" w:eastAsia="Arial" w:hAnsi="Arial" w:cs="Arial"/>
        </w:rPr>
      </w:pPr>
      <w:bookmarkStart w:id="1" w:name="_Hlk504472716"/>
      <w:r w:rsidRPr="47122B80">
        <w:rPr>
          <w:rFonts w:ascii="Arial" w:eastAsia="Arial" w:hAnsi="Arial" w:cs="Arial"/>
          <w:b/>
          <w:bCs/>
        </w:rPr>
        <w:t>Gospel acclamation:</w:t>
      </w:r>
      <w:r w:rsidR="00047F69" w:rsidRPr="47122B80">
        <w:rPr>
          <w:rFonts w:ascii="Arial" w:eastAsia="Arial" w:hAnsi="Arial" w:cs="Arial"/>
          <w:b/>
          <w:bCs/>
        </w:rPr>
        <w:t xml:space="preserve"> </w:t>
      </w:r>
      <w:r w:rsidR="00047F69" w:rsidRPr="00591C9A">
        <w:rPr>
          <w:rFonts w:ascii="Arial" w:eastAsia="Arial" w:hAnsi="Arial" w:cs="Arial"/>
          <w:i/>
          <w:iCs/>
        </w:rPr>
        <w:t>all say or sing</w:t>
      </w:r>
      <w:r w:rsidRPr="00591C9A">
        <w:rPr>
          <w:rFonts w:ascii="Arial" w:eastAsia="Arial" w:hAnsi="Arial" w:cs="Arial"/>
          <w:i/>
          <w:iCs/>
        </w:rPr>
        <w:t xml:space="preserve"> the acclamation. For Lent we use an acclamation that doesn’t use the word ‘Alleluia’. We suggest</w:t>
      </w:r>
      <w:r w:rsidR="00047F69" w:rsidRPr="00591C9A">
        <w:rPr>
          <w:rFonts w:ascii="Arial" w:eastAsia="Arial" w:hAnsi="Arial" w:cs="Arial"/>
          <w:i/>
          <w:iCs/>
        </w:rPr>
        <w:t>: Praise to you O Christ, king of eternal glory.</w:t>
      </w:r>
    </w:p>
    <w:bookmarkEnd w:id="1"/>
    <w:p w14:paraId="22C7ADF5" w14:textId="77777777" w:rsidR="00D1300F" w:rsidRDefault="00D1300F" w:rsidP="47122B80">
      <w:pPr>
        <w:rPr>
          <w:rFonts w:ascii="Arial" w:eastAsia="Arial" w:hAnsi="Arial" w:cs="Arial"/>
        </w:rPr>
      </w:pPr>
    </w:p>
    <w:p w14:paraId="399F0393" w14:textId="77777777" w:rsidR="00D1300F" w:rsidRDefault="00D1300F" w:rsidP="47122B80">
      <w:pPr>
        <w:rPr>
          <w:rFonts w:ascii="Arial" w:eastAsia="Arial" w:hAnsi="Arial" w:cs="Arial"/>
        </w:rPr>
      </w:pPr>
      <w:r w:rsidRPr="47122B80">
        <w:rPr>
          <w:rFonts w:ascii="Arial" w:eastAsia="Arial" w:hAnsi="Arial" w:cs="Arial"/>
          <w:b/>
          <w:bCs/>
        </w:rPr>
        <w:t xml:space="preserve">Gospel: </w:t>
      </w:r>
      <w:r w:rsidRPr="47122B80">
        <w:rPr>
          <w:rFonts w:ascii="Arial" w:eastAsia="Arial" w:hAnsi="Arial" w:cs="Arial"/>
        </w:rPr>
        <w:t>John 2:13-25</w:t>
      </w:r>
    </w:p>
    <w:p w14:paraId="178F69FE" w14:textId="77777777" w:rsidR="009B7C19" w:rsidRPr="00D1300F" w:rsidRDefault="009B7C19" w:rsidP="47122B80">
      <w:pPr>
        <w:rPr>
          <w:rFonts w:ascii="Arial" w:eastAsia="Arial" w:hAnsi="Arial" w:cs="Arial"/>
        </w:rPr>
      </w:pPr>
    </w:p>
    <w:p w14:paraId="6911F726" w14:textId="5DA26DFC" w:rsidR="00AB191B" w:rsidRPr="00AB191B" w:rsidRDefault="00AB191B" w:rsidP="00AB191B">
      <w:pPr>
        <w:spacing w:after="120"/>
        <w:rPr>
          <w:rFonts w:ascii="Arial" w:hAnsi="Arial" w:cs="Arial"/>
          <w:lang w:eastAsia="en-US"/>
        </w:rPr>
      </w:pPr>
      <w:r w:rsidRPr="00AB191B">
        <w:rPr>
          <w:rFonts w:ascii="Arial" w:hAnsi="Arial" w:cs="Arial"/>
          <w:lang w:eastAsia="en-US"/>
        </w:rPr>
        <w:t>It was almost time for the Passover Festival, so Jesus went to Jerusalem.</w:t>
      </w:r>
      <w:r>
        <w:rPr>
          <w:rFonts w:ascii="Arial" w:hAnsi="Arial" w:cs="Arial"/>
          <w:lang w:eastAsia="en-US"/>
        </w:rPr>
        <w:t xml:space="preserve"> </w:t>
      </w:r>
      <w:r w:rsidRPr="00AB191B">
        <w:rPr>
          <w:rFonts w:ascii="Arial" w:hAnsi="Arial" w:cs="Arial"/>
          <w:lang w:eastAsia="en-US"/>
        </w:rPr>
        <w:t>There in the Temple he found people selling cattle, sheep, and pigeons, and also the moneychangers sitting at their tables.</w:t>
      </w:r>
      <w:r>
        <w:rPr>
          <w:rFonts w:ascii="Arial" w:hAnsi="Arial" w:cs="Arial"/>
          <w:vertAlign w:val="superscript"/>
          <w:lang w:eastAsia="en-US"/>
        </w:rPr>
        <w:t xml:space="preserve"> </w:t>
      </w:r>
      <w:r w:rsidRPr="00AB191B">
        <w:rPr>
          <w:rFonts w:ascii="Arial" w:hAnsi="Arial" w:cs="Arial"/>
          <w:lang w:eastAsia="en-US"/>
        </w:rPr>
        <w:t>So he made a whip from cords and drove all the animals out of the Temple, both the sheep and the cattle; he overturned the tables of the moneychangers and scattered their coins;</w:t>
      </w:r>
      <w:r>
        <w:rPr>
          <w:rFonts w:ascii="Arial" w:hAnsi="Arial" w:cs="Arial"/>
          <w:lang w:eastAsia="en-US"/>
        </w:rPr>
        <w:t xml:space="preserve"> </w:t>
      </w:r>
      <w:r w:rsidRPr="00AB191B">
        <w:rPr>
          <w:rFonts w:ascii="Arial" w:hAnsi="Arial" w:cs="Arial"/>
          <w:lang w:eastAsia="en-US"/>
        </w:rPr>
        <w:t>and he ordered those who sold the pigeons, “Take them out of here! Stop making my Father's house a marketplace!” His disciples remembered that the scripture says, “My devotion to your house, O God, burns in me like a fire.”</w:t>
      </w:r>
    </w:p>
    <w:p w14:paraId="714366C9" w14:textId="1F94B93F" w:rsidR="00AB191B" w:rsidRPr="00AB191B" w:rsidRDefault="00AB191B" w:rsidP="00AB191B">
      <w:pPr>
        <w:spacing w:after="120"/>
        <w:rPr>
          <w:rFonts w:ascii="Arial" w:hAnsi="Arial" w:cs="Arial"/>
          <w:lang w:eastAsia="en-US"/>
        </w:rPr>
      </w:pPr>
      <w:r w:rsidRPr="00AB191B">
        <w:rPr>
          <w:rFonts w:ascii="Arial" w:hAnsi="Arial" w:cs="Arial"/>
          <w:lang w:eastAsia="en-US"/>
        </w:rPr>
        <w:t>The Jewish authorities came back at him with a question, “What miracle can you perform to show us that you have the right to do this?”</w:t>
      </w:r>
    </w:p>
    <w:p w14:paraId="41CB2222" w14:textId="7AE1D2FC" w:rsidR="00AB191B" w:rsidRPr="00AB191B" w:rsidRDefault="00AB191B" w:rsidP="00AB191B">
      <w:pPr>
        <w:spacing w:after="120"/>
        <w:rPr>
          <w:rFonts w:ascii="Arial" w:hAnsi="Arial" w:cs="Arial"/>
          <w:lang w:eastAsia="en-US"/>
        </w:rPr>
      </w:pPr>
      <w:r w:rsidRPr="00AB191B">
        <w:rPr>
          <w:rFonts w:ascii="Arial" w:hAnsi="Arial" w:cs="Arial"/>
          <w:lang w:eastAsia="en-US"/>
        </w:rPr>
        <w:t>Jesus answered, “Tear down this Temple, and in three days I will build it again.”</w:t>
      </w:r>
    </w:p>
    <w:p w14:paraId="28E94899" w14:textId="63FCFAD6" w:rsidR="00AB191B" w:rsidRPr="00AB191B" w:rsidRDefault="00AB191B" w:rsidP="00AB191B">
      <w:pPr>
        <w:spacing w:after="120"/>
        <w:rPr>
          <w:rFonts w:ascii="Arial" w:hAnsi="Arial" w:cs="Arial"/>
          <w:lang w:eastAsia="en-US"/>
        </w:rPr>
      </w:pPr>
      <w:r w:rsidRPr="00AB191B">
        <w:rPr>
          <w:rFonts w:ascii="Arial" w:hAnsi="Arial" w:cs="Arial"/>
          <w:lang w:eastAsia="en-US"/>
        </w:rPr>
        <w:t>“Are you going to build it again in three days?” they asked him. “It has taken forty-six years to build this Temple!”</w:t>
      </w:r>
    </w:p>
    <w:p w14:paraId="1892CBAF" w14:textId="01B81146" w:rsidR="00AB191B" w:rsidRPr="00AB191B" w:rsidRDefault="00AB191B" w:rsidP="00AB191B">
      <w:pPr>
        <w:spacing w:after="120"/>
        <w:rPr>
          <w:rFonts w:ascii="Arial" w:hAnsi="Arial" w:cs="Arial"/>
          <w:lang w:eastAsia="en-US"/>
        </w:rPr>
      </w:pPr>
      <w:r w:rsidRPr="00AB191B">
        <w:rPr>
          <w:rFonts w:ascii="Arial" w:hAnsi="Arial" w:cs="Arial"/>
          <w:lang w:eastAsia="en-US"/>
        </w:rPr>
        <w:t>But the temple Jesus was speaking about was his body. So when he was raised from death, his disciples remembered that he had said this, and they believed the scripture and what Jesus had said.</w:t>
      </w:r>
    </w:p>
    <w:p w14:paraId="6055F6D3" w14:textId="5F6290F2" w:rsidR="00AB191B" w:rsidRPr="00AB191B" w:rsidRDefault="00AB191B" w:rsidP="00AB191B">
      <w:pPr>
        <w:spacing w:after="120"/>
        <w:rPr>
          <w:rFonts w:ascii="Arial" w:hAnsi="Arial" w:cs="Arial"/>
          <w:lang w:eastAsia="en-US"/>
        </w:rPr>
      </w:pPr>
      <w:r w:rsidRPr="00AB191B">
        <w:rPr>
          <w:rFonts w:ascii="Arial" w:hAnsi="Arial" w:cs="Arial"/>
          <w:lang w:eastAsia="en-US"/>
        </w:rPr>
        <w:t>While Jesus was in Jerusalem during the Passover Festival, many believed in him as they saw the miracles he performed. But Jesus did not trust himself to them, because he knew them all. There was no need for anyone to tell him about them, because he himself knew what was in their hearts.</w:t>
      </w:r>
    </w:p>
    <w:p w14:paraId="24EF82DF" w14:textId="77777777" w:rsidR="00A8773C" w:rsidRDefault="00A8773C" w:rsidP="00A8773C">
      <w:pPr>
        <w:pStyle w:val="paragraph"/>
        <w:textAlignment w:val="baseline"/>
        <w:rPr>
          <w:rStyle w:val="normaltextrun"/>
          <w:rFonts w:ascii="Arial" w:hAnsi="Arial" w:cs="Arial"/>
          <w:i/>
          <w:iCs/>
          <w:shd w:val="clear" w:color="auto" w:fill="FFFFFF"/>
          <w:lang w:val="en-US"/>
        </w:rPr>
      </w:pPr>
      <w:r>
        <w:rPr>
          <w:rStyle w:val="normaltextrun"/>
          <w:rFonts w:ascii="Arial" w:hAnsi="Arial" w:cs="Arial"/>
          <w:i/>
          <w:iCs/>
          <w:shd w:val="clear" w:color="auto" w:fill="FFFFFF"/>
          <w:lang w:val="en-US"/>
        </w:rPr>
        <w:t>(Gospel passage taken from Good News Translation® and used with permission, see details below*)</w:t>
      </w:r>
    </w:p>
    <w:p w14:paraId="2A788E20" w14:textId="5E1E475D" w:rsidR="00D1300F" w:rsidRPr="00A8773C" w:rsidRDefault="00D1300F" w:rsidP="00A8773C">
      <w:pPr>
        <w:pStyle w:val="paragraph"/>
        <w:textAlignment w:val="baseline"/>
        <w:rPr>
          <w:rFonts w:ascii="Arial" w:hAnsi="Arial" w:cs="Arial"/>
          <w:i/>
          <w:iCs/>
          <w:shd w:val="clear" w:color="auto" w:fill="FFFFFF"/>
          <w:lang w:val="en-US"/>
        </w:rPr>
      </w:pPr>
    </w:p>
    <w:p w14:paraId="76B70C9B" w14:textId="77777777" w:rsidR="00A8773C" w:rsidRDefault="00D1300F" w:rsidP="47122B80">
      <w:pPr>
        <w:rPr>
          <w:rFonts w:ascii="Arial" w:eastAsia="Arial" w:hAnsi="Arial" w:cs="Arial"/>
        </w:rPr>
      </w:pPr>
      <w:r w:rsidRPr="47122B80">
        <w:rPr>
          <w:rFonts w:ascii="Arial" w:eastAsia="Arial" w:hAnsi="Arial" w:cs="Arial"/>
          <w:b/>
          <w:bCs/>
        </w:rPr>
        <w:lastRenderedPageBreak/>
        <w:t xml:space="preserve">Gospel reflection: </w:t>
      </w:r>
      <w:r w:rsidRPr="47122B80">
        <w:rPr>
          <w:rFonts w:ascii="Arial" w:eastAsia="Arial" w:hAnsi="Arial" w:cs="Arial"/>
        </w:rPr>
        <w:t>What do you remember from that reading</w:t>
      </w:r>
      <w:r w:rsidR="00A8773C">
        <w:rPr>
          <w:rFonts w:ascii="Arial" w:eastAsia="Arial" w:hAnsi="Arial" w:cs="Arial"/>
        </w:rPr>
        <w:t>?</w:t>
      </w:r>
    </w:p>
    <w:p w14:paraId="253214A6" w14:textId="77777777" w:rsidR="00A8773C" w:rsidRDefault="00A8773C" w:rsidP="47122B80">
      <w:pPr>
        <w:rPr>
          <w:rFonts w:ascii="Arial" w:eastAsia="Arial" w:hAnsi="Arial" w:cs="Arial"/>
        </w:rPr>
      </w:pPr>
    </w:p>
    <w:p w14:paraId="74437368" w14:textId="0D4ED935" w:rsidR="00E055D7" w:rsidRDefault="00A8773C" w:rsidP="47122B80">
      <w:pPr>
        <w:rPr>
          <w:rFonts w:ascii="Arial" w:eastAsia="Arial" w:hAnsi="Arial" w:cs="Arial"/>
        </w:rPr>
      </w:pPr>
      <w:r>
        <w:rPr>
          <w:rFonts w:ascii="Arial" w:eastAsia="Arial" w:hAnsi="Arial" w:cs="Arial"/>
        </w:rPr>
        <w:t>Je</w:t>
      </w:r>
      <w:r w:rsidR="00E055D7" w:rsidRPr="47122B80">
        <w:rPr>
          <w:rFonts w:ascii="Arial" w:eastAsia="Arial" w:hAnsi="Arial" w:cs="Arial"/>
        </w:rPr>
        <w:t>sus arrive</w:t>
      </w:r>
      <w:r w:rsidR="000857F2" w:rsidRPr="47122B80">
        <w:rPr>
          <w:rFonts w:ascii="Arial" w:eastAsia="Arial" w:hAnsi="Arial" w:cs="Arial"/>
        </w:rPr>
        <w:t>d</w:t>
      </w:r>
      <w:r w:rsidR="00E055D7" w:rsidRPr="47122B80">
        <w:rPr>
          <w:rFonts w:ascii="Arial" w:eastAsia="Arial" w:hAnsi="Arial" w:cs="Arial"/>
        </w:rPr>
        <w:t xml:space="preserve"> in Jerusalem for </w:t>
      </w:r>
      <w:r w:rsidR="00047F69" w:rsidRPr="47122B80">
        <w:rPr>
          <w:rFonts w:ascii="Arial" w:eastAsia="Arial" w:hAnsi="Arial" w:cs="Arial"/>
        </w:rPr>
        <w:t>a</w:t>
      </w:r>
      <w:r w:rsidR="00E055D7" w:rsidRPr="47122B80">
        <w:rPr>
          <w:rFonts w:ascii="Arial" w:eastAsia="Arial" w:hAnsi="Arial" w:cs="Arial"/>
        </w:rPr>
        <w:t xml:space="preserve"> feast </w:t>
      </w:r>
      <w:r w:rsidR="00047F69" w:rsidRPr="47122B80">
        <w:rPr>
          <w:rFonts w:ascii="Arial" w:eastAsia="Arial" w:hAnsi="Arial" w:cs="Arial"/>
        </w:rPr>
        <w:t>called</w:t>
      </w:r>
      <w:r w:rsidR="00E055D7" w:rsidRPr="47122B80">
        <w:rPr>
          <w:rFonts w:ascii="Arial" w:eastAsia="Arial" w:hAnsi="Arial" w:cs="Arial"/>
        </w:rPr>
        <w:t xml:space="preserve"> Passover and </w:t>
      </w:r>
      <w:r w:rsidR="000857F2" w:rsidRPr="47122B80">
        <w:rPr>
          <w:rFonts w:ascii="Arial" w:eastAsia="Arial" w:hAnsi="Arial" w:cs="Arial"/>
        </w:rPr>
        <w:t>went</w:t>
      </w:r>
      <w:r w:rsidR="00E055D7" w:rsidRPr="47122B80">
        <w:rPr>
          <w:rFonts w:ascii="Arial" w:eastAsia="Arial" w:hAnsi="Arial" w:cs="Arial"/>
        </w:rPr>
        <w:t xml:space="preserve"> to the Temple. There he </w:t>
      </w:r>
      <w:r w:rsidR="000857F2" w:rsidRPr="47122B80">
        <w:rPr>
          <w:rFonts w:ascii="Arial" w:eastAsia="Arial" w:hAnsi="Arial" w:cs="Arial"/>
        </w:rPr>
        <w:t xml:space="preserve">found </w:t>
      </w:r>
      <w:r w:rsidR="00E055D7" w:rsidRPr="47122B80">
        <w:rPr>
          <w:rFonts w:ascii="Arial" w:eastAsia="Arial" w:hAnsi="Arial" w:cs="Arial"/>
        </w:rPr>
        <w:t xml:space="preserve">people selling cattle, sheep and doves, which the </w:t>
      </w:r>
      <w:r w:rsidR="006F0AB1" w:rsidRPr="47122B80">
        <w:rPr>
          <w:rFonts w:ascii="Arial" w:eastAsia="Arial" w:hAnsi="Arial" w:cs="Arial"/>
        </w:rPr>
        <w:t>people</w:t>
      </w:r>
      <w:r w:rsidR="00E055D7" w:rsidRPr="47122B80">
        <w:rPr>
          <w:rFonts w:ascii="Arial" w:eastAsia="Arial" w:hAnsi="Arial" w:cs="Arial"/>
        </w:rPr>
        <w:t xml:space="preserve"> used as offerings to God. There </w:t>
      </w:r>
      <w:r w:rsidR="000857F2" w:rsidRPr="47122B80">
        <w:rPr>
          <w:rFonts w:ascii="Arial" w:eastAsia="Arial" w:hAnsi="Arial" w:cs="Arial"/>
        </w:rPr>
        <w:t>we</w:t>
      </w:r>
      <w:r w:rsidR="00E055D7" w:rsidRPr="47122B80">
        <w:rPr>
          <w:rFonts w:ascii="Arial" w:eastAsia="Arial" w:hAnsi="Arial" w:cs="Arial"/>
        </w:rPr>
        <w:t xml:space="preserve">re also many money-changers, so that pilgrims </w:t>
      </w:r>
      <w:r w:rsidR="00047F69" w:rsidRPr="47122B80">
        <w:rPr>
          <w:rFonts w:ascii="Arial" w:eastAsia="Arial" w:hAnsi="Arial" w:cs="Arial"/>
        </w:rPr>
        <w:t xml:space="preserve">from different lands </w:t>
      </w:r>
      <w:r w:rsidR="000857F2" w:rsidRPr="47122B80">
        <w:rPr>
          <w:rFonts w:ascii="Arial" w:eastAsia="Arial" w:hAnsi="Arial" w:cs="Arial"/>
        </w:rPr>
        <w:t>could</w:t>
      </w:r>
      <w:r w:rsidR="00E055D7" w:rsidRPr="47122B80">
        <w:rPr>
          <w:rFonts w:ascii="Arial" w:eastAsia="Arial" w:hAnsi="Arial" w:cs="Arial"/>
        </w:rPr>
        <w:t xml:space="preserve"> change their money and buy the offerings. </w:t>
      </w:r>
    </w:p>
    <w:p w14:paraId="752AB7E6" w14:textId="77777777" w:rsidR="00E055D7" w:rsidRDefault="00E055D7" w:rsidP="47122B80">
      <w:pPr>
        <w:rPr>
          <w:rFonts w:ascii="Arial" w:eastAsia="Arial" w:hAnsi="Arial" w:cs="Arial"/>
        </w:rPr>
      </w:pPr>
    </w:p>
    <w:p w14:paraId="0989930E" w14:textId="77777777" w:rsidR="00E055D7" w:rsidRDefault="00887269" w:rsidP="47122B80">
      <w:pPr>
        <w:rPr>
          <w:rFonts w:ascii="Arial" w:eastAsia="Arial" w:hAnsi="Arial" w:cs="Arial"/>
        </w:rPr>
      </w:pPr>
      <w:r w:rsidRPr="47122B80">
        <w:rPr>
          <w:rFonts w:ascii="Arial" w:eastAsia="Arial" w:hAnsi="Arial" w:cs="Arial"/>
        </w:rPr>
        <w:t xml:space="preserve">Why do you think that seeing all this </w:t>
      </w:r>
      <w:r w:rsidR="000857F2" w:rsidRPr="47122B80">
        <w:rPr>
          <w:rFonts w:ascii="Arial" w:eastAsia="Arial" w:hAnsi="Arial" w:cs="Arial"/>
        </w:rPr>
        <w:t xml:space="preserve">made </w:t>
      </w:r>
      <w:r w:rsidRPr="47122B80">
        <w:rPr>
          <w:rFonts w:ascii="Arial" w:eastAsia="Arial" w:hAnsi="Arial" w:cs="Arial"/>
        </w:rPr>
        <w:t>Jesus angry?</w:t>
      </w:r>
    </w:p>
    <w:p w14:paraId="7CD3C272" w14:textId="77777777" w:rsidR="00887269" w:rsidRDefault="00887269" w:rsidP="47122B80">
      <w:pPr>
        <w:rPr>
          <w:rFonts w:ascii="Arial" w:eastAsia="Arial" w:hAnsi="Arial" w:cs="Arial"/>
        </w:rPr>
      </w:pPr>
    </w:p>
    <w:p w14:paraId="3DB0C357" w14:textId="6888DC1E" w:rsidR="00887269" w:rsidRDefault="00887269" w:rsidP="54161733">
      <w:pPr>
        <w:rPr>
          <w:rFonts w:ascii="Arial" w:eastAsia="Arial" w:hAnsi="Arial" w:cs="Arial"/>
          <w:color w:val="000000" w:themeColor="text1"/>
        </w:rPr>
      </w:pPr>
      <w:r w:rsidRPr="54161733">
        <w:rPr>
          <w:rFonts w:ascii="Arial" w:eastAsia="Arial" w:hAnsi="Arial" w:cs="Arial"/>
        </w:rPr>
        <w:t>The Temple</w:t>
      </w:r>
      <w:r w:rsidR="579D20BF" w:rsidRPr="54161733">
        <w:rPr>
          <w:rFonts w:ascii="Arial" w:eastAsia="Arial" w:hAnsi="Arial" w:cs="Arial"/>
          <w:color w:val="000000" w:themeColor="text1"/>
        </w:rPr>
        <w:t xml:space="preserve"> was where people went to say prayers, but some people were buying and selling things </w:t>
      </w:r>
      <w:proofErr w:type="spellStart"/>
      <w:proofErr w:type="gramStart"/>
      <w:r w:rsidR="579D20BF" w:rsidRPr="54161733">
        <w:rPr>
          <w:rFonts w:ascii="Arial" w:eastAsia="Arial" w:hAnsi="Arial" w:cs="Arial"/>
          <w:color w:val="000000" w:themeColor="text1"/>
        </w:rPr>
        <w:t>instead.</w:t>
      </w:r>
      <w:r w:rsidR="00B93972">
        <w:rPr>
          <w:rFonts w:ascii="Arial" w:eastAsia="Arial" w:hAnsi="Arial" w:cs="Arial"/>
          <w:color w:val="000000" w:themeColor="text1"/>
        </w:rPr>
        <w:t>They</w:t>
      </w:r>
      <w:proofErr w:type="spellEnd"/>
      <w:proofErr w:type="gramEnd"/>
      <w:r w:rsidR="00B93972">
        <w:rPr>
          <w:rFonts w:ascii="Arial" w:eastAsia="Arial" w:hAnsi="Arial" w:cs="Arial"/>
          <w:color w:val="000000" w:themeColor="text1"/>
        </w:rPr>
        <w:t xml:space="preserve"> were trying to make money from people’s faith in God</w:t>
      </w:r>
      <w:r w:rsidR="00711B79">
        <w:rPr>
          <w:rFonts w:ascii="Arial" w:eastAsia="Arial" w:hAnsi="Arial" w:cs="Arial"/>
          <w:color w:val="000000" w:themeColor="text1"/>
        </w:rPr>
        <w:t>. T</w:t>
      </w:r>
      <w:r w:rsidR="00A71402">
        <w:rPr>
          <w:rFonts w:ascii="Arial" w:eastAsia="Arial" w:hAnsi="Arial" w:cs="Arial"/>
          <w:color w:val="000000" w:themeColor="text1"/>
        </w:rPr>
        <w:t>hey stopped the Temple being a quiet place where people could talk to God</w:t>
      </w:r>
      <w:r w:rsidR="00605FBF">
        <w:rPr>
          <w:rFonts w:ascii="Arial" w:eastAsia="Arial" w:hAnsi="Arial" w:cs="Arial"/>
          <w:color w:val="000000" w:themeColor="text1"/>
        </w:rPr>
        <w:t>, and turned it into a market.</w:t>
      </w:r>
      <w:r w:rsidR="00A71402">
        <w:rPr>
          <w:rFonts w:ascii="Arial" w:eastAsia="Arial" w:hAnsi="Arial" w:cs="Arial"/>
          <w:color w:val="000000" w:themeColor="text1"/>
        </w:rPr>
        <w:t xml:space="preserve"> </w:t>
      </w:r>
    </w:p>
    <w:p w14:paraId="0E5305C9" w14:textId="5E97D20B" w:rsidR="00887269" w:rsidRDefault="00887269" w:rsidP="54161733">
      <w:pPr>
        <w:rPr>
          <w:rFonts w:ascii="Calibri" w:eastAsia="Calibri" w:hAnsi="Calibri" w:cs="Calibri"/>
          <w:color w:val="000000" w:themeColor="text1"/>
        </w:rPr>
      </w:pPr>
    </w:p>
    <w:p w14:paraId="4ACE008A" w14:textId="1DBF3A25" w:rsidR="00887269" w:rsidRDefault="00887269" w:rsidP="47122B80">
      <w:pPr>
        <w:rPr>
          <w:rFonts w:ascii="Arial" w:eastAsia="Arial" w:hAnsi="Arial" w:cs="Arial"/>
        </w:rPr>
      </w:pPr>
      <w:r w:rsidRPr="54161733">
        <w:rPr>
          <w:rFonts w:ascii="Arial" w:eastAsia="Arial" w:hAnsi="Arial" w:cs="Arial"/>
        </w:rPr>
        <w:t>Jesus drove the</w:t>
      </w:r>
      <w:r w:rsidR="0068188B">
        <w:rPr>
          <w:rFonts w:ascii="Arial" w:eastAsia="Arial" w:hAnsi="Arial" w:cs="Arial"/>
        </w:rPr>
        <w:t xml:space="preserve"> traders</w:t>
      </w:r>
      <w:r w:rsidRPr="54161733">
        <w:rPr>
          <w:rFonts w:ascii="Arial" w:eastAsia="Arial" w:hAnsi="Arial" w:cs="Arial"/>
        </w:rPr>
        <w:t xml:space="preserve"> all out of the Temple. How do you think all the people felt when they saw this? </w:t>
      </w:r>
    </w:p>
    <w:p w14:paraId="481F4A04" w14:textId="77777777" w:rsidR="00887269" w:rsidRDefault="00887269" w:rsidP="47122B80">
      <w:pPr>
        <w:rPr>
          <w:rFonts w:ascii="Arial" w:eastAsia="Arial" w:hAnsi="Arial" w:cs="Arial"/>
        </w:rPr>
      </w:pPr>
    </w:p>
    <w:p w14:paraId="132328F3" w14:textId="77777777" w:rsidR="00887269" w:rsidRDefault="00887269" w:rsidP="47122B80">
      <w:pPr>
        <w:rPr>
          <w:rFonts w:ascii="Arial" w:eastAsia="Arial" w:hAnsi="Arial" w:cs="Arial"/>
        </w:rPr>
      </w:pPr>
      <w:r w:rsidRPr="47122B80">
        <w:rPr>
          <w:rFonts w:ascii="Arial" w:eastAsia="Arial" w:hAnsi="Arial" w:cs="Arial"/>
        </w:rPr>
        <w:t>Jesus was standing up for what he believed in. He saw something that he did not think was fair or right and so he acted to change the situation.</w:t>
      </w:r>
    </w:p>
    <w:p w14:paraId="39F30214" w14:textId="77777777" w:rsidR="00887269" w:rsidRDefault="00887269" w:rsidP="47122B80">
      <w:pPr>
        <w:rPr>
          <w:rFonts w:ascii="Arial" w:eastAsia="Arial" w:hAnsi="Arial" w:cs="Arial"/>
        </w:rPr>
      </w:pPr>
    </w:p>
    <w:p w14:paraId="3D79AC74" w14:textId="77777777" w:rsidR="00887269" w:rsidRDefault="00887269" w:rsidP="47122B80">
      <w:pPr>
        <w:rPr>
          <w:rFonts w:ascii="Arial" w:eastAsia="Arial" w:hAnsi="Arial" w:cs="Arial"/>
        </w:rPr>
      </w:pPr>
      <w:r w:rsidRPr="47122B80">
        <w:rPr>
          <w:rFonts w:ascii="Arial" w:eastAsia="Arial" w:hAnsi="Arial" w:cs="Arial"/>
        </w:rPr>
        <w:t>Can you think of some things that you have seen that are unfair or which are not right?</w:t>
      </w:r>
    </w:p>
    <w:p w14:paraId="39BCD1E6" w14:textId="77777777" w:rsidR="00887269" w:rsidRDefault="00887269" w:rsidP="47122B80">
      <w:pPr>
        <w:rPr>
          <w:rFonts w:ascii="Arial" w:eastAsia="Arial" w:hAnsi="Arial" w:cs="Arial"/>
        </w:rPr>
      </w:pPr>
    </w:p>
    <w:p w14:paraId="191C4409" w14:textId="77777777" w:rsidR="00887269" w:rsidRDefault="00887269" w:rsidP="47122B80">
      <w:pPr>
        <w:rPr>
          <w:rFonts w:ascii="Arial" w:eastAsia="Arial" w:hAnsi="Arial" w:cs="Arial"/>
        </w:rPr>
      </w:pPr>
      <w:r w:rsidRPr="47122B80">
        <w:rPr>
          <w:rFonts w:ascii="Arial" w:eastAsia="Arial" w:hAnsi="Arial" w:cs="Arial"/>
        </w:rPr>
        <w:t xml:space="preserve">For </w:t>
      </w:r>
      <w:proofErr w:type="gramStart"/>
      <w:r w:rsidRPr="47122B80">
        <w:rPr>
          <w:rFonts w:ascii="Arial" w:eastAsia="Arial" w:hAnsi="Arial" w:cs="Arial"/>
        </w:rPr>
        <w:t>example</w:t>
      </w:r>
      <w:proofErr w:type="gramEnd"/>
      <w:r w:rsidRPr="47122B80">
        <w:rPr>
          <w:rFonts w:ascii="Arial" w:eastAsia="Arial" w:hAnsi="Arial" w:cs="Arial"/>
        </w:rPr>
        <w:t xml:space="preserve"> have you seen people being unkind to others or not treating other people as they should?</w:t>
      </w:r>
      <w:r w:rsidR="00FA093C" w:rsidRPr="47122B80">
        <w:rPr>
          <w:rFonts w:ascii="Arial" w:eastAsia="Arial" w:hAnsi="Arial" w:cs="Arial"/>
        </w:rPr>
        <w:t xml:space="preserve"> What did you do about it?</w:t>
      </w:r>
    </w:p>
    <w:p w14:paraId="4ABB55B9" w14:textId="77777777" w:rsidR="00887269" w:rsidRDefault="00887269" w:rsidP="47122B80">
      <w:pPr>
        <w:rPr>
          <w:rFonts w:ascii="Arial" w:eastAsia="Arial" w:hAnsi="Arial" w:cs="Arial"/>
        </w:rPr>
      </w:pPr>
    </w:p>
    <w:p w14:paraId="27527B30" w14:textId="154F25DE" w:rsidR="00887269" w:rsidRDefault="71043120" w:rsidP="47122B80">
      <w:pPr>
        <w:rPr>
          <w:rFonts w:ascii="Arial" w:eastAsia="Arial" w:hAnsi="Arial" w:cs="Arial"/>
        </w:rPr>
      </w:pPr>
      <w:r w:rsidRPr="47122B80">
        <w:rPr>
          <w:rFonts w:ascii="Arial" w:eastAsia="Arial" w:hAnsi="Arial" w:cs="Arial"/>
        </w:rPr>
        <w:t xml:space="preserve">Do you think it is fair </w:t>
      </w:r>
      <w:r w:rsidR="00030236">
        <w:rPr>
          <w:rFonts w:ascii="Arial" w:eastAsia="Arial" w:hAnsi="Arial" w:cs="Arial"/>
        </w:rPr>
        <w:t xml:space="preserve">that some people </w:t>
      </w:r>
      <w:r w:rsidR="00EC3C9E">
        <w:rPr>
          <w:rFonts w:ascii="Arial" w:eastAsia="Arial" w:hAnsi="Arial" w:cs="Arial"/>
        </w:rPr>
        <w:t>work very hard but do not earn enough money for the things that they need?</w:t>
      </w:r>
      <w:r w:rsidRPr="47122B80">
        <w:rPr>
          <w:rFonts w:ascii="Arial" w:eastAsia="Arial" w:hAnsi="Arial" w:cs="Arial"/>
        </w:rPr>
        <w:t xml:space="preserve"> </w:t>
      </w:r>
      <w:r w:rsidR="00442EDC">
        <w:rPr>
          <w:rFonts w:ascii="Arial" w:eastAsia="Arial" w:hAnsi="Arial" w:cs="Arial"/>
        </w:rPr>
        <w:t xml:space="preserve">Or that some people do not have enough food to eat? </w:t>
      </w:r>
    </w:p>
    <w:p w14:paraId="2AC729A3" w14:textId="77777777" w:rsidR="00887269" w:rsidRDefault="00887269" w:rsidP="47122B80">
      <w:pPr>
        <w:rPr>
          <w:rFonts w:ascii="Arial" w:eastAsia="Arial" w:hAnsi="Arial" w:cs="Arial"/>
        </w:rPr>
      </w:pPr>
    </w:p>
    <w:p w14:paraId="54884986" w14:textId="77777777" w:rsidR="00887269" w:rsidRDefault="00887269" w:rsidP="47122B80">
      <w:pPr>
        <w:rPr>
          <w:rFonts w:ascii="Arial" w:eastAsia="Arial" w:hAnsi="Arial" w:cs="Arial"/>
        </w:rPr>
      </w:pPr>
      <w:r w:rsidRPr="47122B80">
        <w:rPr>
          <w:rFonts w:ascii="Arial" w:eastAsia="Arial" w:hAnsi="Arial" w:cs="Arial"/>
        </w:rPr>
        <w:t>What do you do when you see something that you know is wrong or unfair? What can you do to change the things in the world that are unfair?</w:t>
      </w:r>
    </w:p>
    <w:p w14:paraId="451CF3A5" w14:textId="77777777" w:rsidR="00887269" w:rsidRDefault="00887269" w:rsidP="47122B80">
      <w:pPr>
        <w:rPr>
          <w:rFonts w:ascii="Arial" w:eastAsia="Arial" w:hAnsi="Arial" w:cs="Arial"/>
        </w:rPr>
      </w:pPr>
    </w:p>
    <w:p w14:paraId="23E8A698" w14:textId="77777777" w:rsidR="00887269" w:rsidRDefault="00553CFE" w:rsidP="47122B80">
      <w:pPr>
        <w:rPr>
          <w:rFonts w:ascii="Arial" w:eastAsia="Arial" w:hAnsi="Arial" w:cs="Arial"/>
        </w:rPr>
      </w:pPr>
      <w:r w:rsidRPr="47122B80">
        <w:rPr>
          <w:rFonts w:ascii="Arial" w:eastAsia="Arial" w:hAnsi="Arial" w:cs="Arial"/>
        </w:rPr>
        <w:t>CAFOD</w:t>
      </w:r>
      <w:r w:rsidR="006715C0" w:rsidRPr="47122B80">
        <w:rPr>
          <w:rFonts w:ascii="Arial" w:eastAsia="Arial" w:hAnsi="Arial" w:cs="Arial"/>
        </w:rPr>
        <w:t xml:space="preserve"> is an organisation that</w:t>
      </w:r>
      <w:r w:rsidRPr="47122B80">
        <w:rPr>
          <w:rFonts w:ascii="Arial" w:eastAsia="Arial" w:hAnsi="Arial" w:cs="Arial"/>
        </w:rPr>
        <w:t xml:space="preserve"> works to try and make the world a fairer place for everyone, especially people who are poor around the world. </w:t>
      </w:r>
    </w:p>
    <w:p w14:paraId="4A713AE3" w14:textId="77777777" w:rsidR="00553CFE" w:rsidRDefault="00553CFE" w:rsidP="47122B80">
      <w:pPr>
        <w:rPr>
          <w:rFonts w:ascii="Arial" w:eastAsia="Arial" w:hAnsi="Arial" w:cs="Arial"/>
        </w:rPr>
      </w:pPr>
    </w:p>
    <w:p w14:paraId="54B8CFF1" w14:textId="7AB0B31A" w:rsidR="00553CFE" w:rsidRPr="004B424A" w:rsidRDefault="71043120" w:rsidP="47122B80">
      <w:pPr>
        <w:rPr>
          <w:rFonts w:ascii="Arial" w:eastAsia="Arial" w:hAnsi="Arial" w:cs="Arial"/>
        </w:rPr>
      </w:pPr>
      <w:r w:rsidRPr="47122B80">
        <w:rPr>
          <w:rFonts w:ascii="Arial" w:eastAsia="Arial" w:hAnsi="Arial" w:cs="Arial"/>
        </w:rPr>
        <w:t xml:space="preserve">One way of doing this is by buying Fairtrade goods. </w:t>
      </w:r>
      <w:r w:rsidRPr="006D353C">
        <w:rPr>
          <w:rFonts w:ascii="Arial" w:eastAsia="Arial" w:hAnsi="Arial" w:cs="Arial"/>
          <w:i/>
          <w:iCs/>
        </w:rPr>
        <w:t>(Show the children the Fairtrade items</w:t>
      </w:r>
      <w:r w:rsidR="006D353C">
        <w:rPr>
          <w:rFonts w:ascii="Arial" w:eastAsia="Arial" w:hAnsi="Arial" w:cs="Arial"/>
          <w:i/>
          <w:iCs/>
        </w:rPr>
        <w:t xml:space="preserve"> if you have them</w:t>
      </w:r>
      <w:r w:rsidRPr="006D353C">
        <w:rPr>
          <w:rFonts w:ascii="Arial" w:eastAsia="Arial" w:hAnsi="Arial" w:cs="Arial"/>
          <w:i/>
          <w:iCs/>
        </w:rPr>
        <w:t>.)</w:t>
      </w:r>
      <w:r w:rsidRPr="47122B80">
        <w:rPr>
          <w:rFonts w:ascii="Arial" w:eastAsia="Arial" w:hAnsi="Arial" w:cs="Arial"/>
        </w:rPr>
        <w:t xml:space="preserve"> </w:t>
      </w:r>
      <w:r w:rsidR="004B424A" w:rsidRPr="47122B80">
        <w:rPr>
          <w:rFonts w:ascii="Arial" w:eastAsia="Arial" w:hAnsi="Arial" w:cs="Arial"/>
        </w:rPr>
        <w:t xml:space="preserve">Sometimes the people who make or grow the things we buy don't earn enough money to live on or buy food for their families. </w:t>
      </w:r>
      <w:r w:rsidRPr="47122B80">
        <w:rPr>
          <w:rFonts w:ascii="Arial" w:eastAsia="Arial" w:hAnsi="Arial" w:cs="Arial"/>
        </w:rPr>
        <w:t xml:space="preserve">When we buy Fairtrade tea or coffee or bananas or chocolate we know that the people who grew and produced these things are being paid a fair wage and are able to make enough money to feed their families. </w:t>
      </w:r>
    </w:p>
    <w:p w14:paraId="5AAD688A" w14:textId="77777777" w:rsidR="00A85936" w:rsidRDefault="00A85936" w:rsidP="47122B80">
      <w:pPr>
        <w:rPr>
          <w:rFonts w:ascii="Arial" w:eastAsia="Arial" w:hAnsi="Arial" w:cs="Arial"/>
        </w:rPr>
      </w:pPr>
    </w:p>
    <w:p w14:paraId="4BCD85B5" w14:textId="77777777" w:rsidR="007F7184" w:rsidRDefault="007F7184" w:rsidP="47122B80">
      <w:pPr>
        <w:rPr>
          <w:rFonts w:ascii="Arial" w:eastAsia="Arial" w:hAnsi="Arial" w:cs="Arial"/>
        </w:rPr>
      </w:pPr>
      <w:r w:rsidRPr="47122B80">
        <w:rPr>
          <w:rFonts w:ascii="Arial" w:eastAsia="Arial" w:hAnsi="Arial" w:cs="Arial"/>
        </w:rPr>
        <w:t>What will you do this week to make the world a fairer place and how will you stand up for what you believe in?</w:t>
      </w:r>
    </w:p>
    <w:p w14:paraId="0954EA5C" w14:textId="77777777" w:rsidR="00887269" w:rsidRPr="00E055D7" w:rsidRDefault="00887269" w:rsidP="47122B80">
      <w:pPr>
        <w:rPr>
          <w:rFonts w:ascii="Arial" w:eastAsia="Arial" w:hAnsi="Arial" w:cs="Arial"/>
        </w:rPr>
      </w:pPr>
    </w:p>
    <w:p w14:paraId="431C9EEC" w14:textId="77777777" w:rsidR="00D1300F" w:rsidRDefault="00D1300F" w:rsidP="47122B80">
      <w:pPr>
        <w:rPr>
          <w:rFonts w:ascii="Arial" w:eastAsia="Arial" w:hAnsi="Arial" w:cs="Arial"/>
        </w:rPr>
      </w:pPr>
      <w:r w:rsidRPr="47122B80">
        <w:rPr>
          <w:rFonts w:ascii="Arial" w:eastAsia="Arial" w:hAnsi="Arial" w:cs="Arial"/>
          <w:b/>
          <w:bCs/>
        </w:rPr>
        <w:t>Intercessions</w:t>
      </w:r>
      <w:r w:rsidR="007F7184" w:rsidRPr="47122B80">
        <w:rPr>
          <w:rFonts w:ascii="Arial" w:eastAsia="Arial" w:hAnsi="Arial" w:cs="Arial"/>
          <w:b/>
          <w:bCs/>
        </w:rPr>
        <w:t>:</w:t>
      </w:r>
      <w:r w:rsidR="00AD26A7" w:rsidRPr="47122B80">
        <w:rPr>
          <w:rFonts w:ascii="Arial" w:eastAsia="Arial" w:hAnsi="Arial" w:cs="Arial"/>
          <w:b/>
          <w:bCs/>
        </w:rPr>
        <w:t xml:space="preserve"> </w:t>
      </w:r>
      <w:r w:rsidR="00AD26A7" w:rsidRPr="47122B80">
        <w:rPr>
          <w:rFonts w:ascii="Arial" w:eastAsia="Arial" w:hAnsi="Arial" w:cs="Arial"/>
        </w:rPr>
        <w:t>It can be hard to stand up for what we believe in and so we pray together for God’s help:</w:t>
      </w:r>
    </w:p>
    <w:p w14:paraId="2A2B1BF1" w14:textId="77777777" w:rsidR="00AD26A7" w:rsidRDefault="00AD26A7" w:rsidP="47122B80">
      <w:pPr>
        <w:rPr>
          <w:rFonts w:ascii="Arial" w:eastAsia="Arial" w:hAnsi="Arial" w:cs="Arial"/>
        </w:rPr>
      </w:pPr>
    </w:p>
    <w:p w14:paraId="0065B2A9" w14:textId="77777777" w:rsidR="00AD26A7" w:rsidRDefault="00AD26A7" w:rsidP="47122B80">
      <w:pPr>
        <w:rPr>
          <w:rFonts w:ascii="Arial" w:eastAsia="Arial" w:hAnsi="Arial" w:cs="Arial"/>
        </w:rPr>
      </w:pPr>
      <w:r w:rsidRPr="47122B80">
        <w:rPr>
          <w:rFonts w:ascii="Arial" w:eastAsia="Arial" w:hAnsi="Arial" w:cs="Arial"/>
        </w:rPr>
        <w:t>We pray for the Church throughout the world: that it may be strong in standing up for what it believes and</w:t>
      </w:r>
      <w:r w:rsidR="00541A2F" w:rsidRPr="47122B80">
        <w:rPr>
          <w:rFonts w:ascii="Arial" w:eastAsia="Arial" w:hAnsi="Arial" w:cs="Arial"/>
        </w:rPr>
        <w:t xml:space="preserve"> may</w:t>
      </w:r>
      <w:r w:rsidRPr="47122B80">
        <w:rPr>
          <w:rFonts w:ascii="Arial" w:eastAsia="Arial" w:hAnsi="Arial" w:cs="Arial"/>
        </w:rPr>
        <w:t xml:space="preserve"> help to build a </w:t>
      </w:r>
      <w:r w:rsidR="001F12C0" w:rsidRPr="47122B80">
        <w:rPr>
          <w:rFonts w:ascii="Arial" w:eastAsia="Arial" w:hAnsi="Arial" w:cs="Arial"/>
        </w:rPr>
        <w:t>fairer world. Lord, in your mercy...</w:t>
      </w:r>
    </w:p>
    <w:p w14:paraId="09AEDAEE" w14:textId="77777777" w:rsidR="001F12C0" w:rsidRDefault="001F12C0" w:rsidP="47122B80">
      <w:pPr>
        <w:rPr>
          <w:rFonts w:ascii="Arial" w:eastAsia="Arial" w:hAnsi="Arial" w:cs="Arial"/>
        </w:rPr>
      </w:pPr>
    </w:p>
    <w:p w14:paraId="35CE3BD5" w14:textId="77777777" w:rsidR="001F12C0" w:rsidRDefault="001F12C0" w:rsidP="47122B80">
      <w:pPr>
        <w:rPr>
          <w:rFonts w:ascii="Arial" w:eastAsia="Arial" w:hAnsi="Arial" w:cs="Arial"/>
        </w:rPr>
      </w:pPr>
      <w:r w:rsidRPr="47122B80">
        <w:rPr>
          <w:rFonts w:ascii="Arial" w:eastAsia="Arial" w:hAnsi="Arial" w:cs="Arial"/>
        </w:rPr>
        <w:t>We pray for</w:t>
      </w:r>
      <w:r w:rsidR="00541A2F" w:rsidRPr="47122B80">
        <w:rPr>
          <w:rFonts w:ascii="Arial" w:eastAsia="Arial" w:hAnsi="Arial" w:cs="Arial"/>
        </w:rPr>
        <w:t xml:space="preserve"> all</w:t>
      </w:r>
      <w:r w:rsidRPr="47122B80">
        <w:rPr>
          <w:rFonts w:ascii="Arial" w:eastAsia="Arial" w:hAnsi="Arial" w:cs="Arial"/>
        </w:rPr>
        <w:t xml:space="preserve"> people </w:t>
      </w:r>
      <w:r w:rsidR="006715C0" w:rsidRPr="47122B80">
        <w:rPr>
          <w:rFonts w:ascii="Arial" w:eastAsia="Arial" w:hAnsi="Arial" w:cs="Arial"/>
        </w:rPr>
        <w:t xml:space="preserve">who grow the food we eat around </w:t>
      </w:r>
      <w:r w:rsidRPr="47122B80">
        <w:rPr>
          <w:rFonts w:ascii="Arial" w:eastAsia="Arial" w:hAnsi="Arial" w:cs="Arial"/>
        </w:rPr>
        <w:t>the world: that they ma</w:t>
      </w:r>
      <w:r w:rsidR="00541A2F" w:rsidRPr="47122B80">
        <w:rPr>
          <w:rFonts w:ascii="Arial" w:eastAsia="Arial" w:hAnsi="Arial" w:cs="Arial"/>
        </w:rPr>
        <w:t xml:space="preserve">y get a fair price </w:t>
      </w:r>
      <w:r w:rsidR="006715C0" w:rsidRPr="47122B80">
        <w:rPr>
          <w:rFonts w:ascii="Arial" w:eastAsia="Arial" w:hAnsi="Arial" w:cs="Arial"/>
        </w:rPr>
        <w:t>for all their hard work</w:t>
      </w:r>
      <w:r w:rsidR="00541A2F" w:rsidRPr="47122B80">
        <w:rPr>
          <w:rFonts w:ascii="Arial" w:eastAsia="Arial" w:hAnsi="Arial" w:cs="Arial"/>
        </w:rPr>
        <w:t>. Lord, in your mercy...</w:t>
      </w:r>
    </w:p>
    <w:p w14:paraId="563364E1" w14:textId="77777777" w:rsidR="00541A2F" w:rsidRDefault="00541A2F" w:rsidP="47122B80">
      <w:pPr>
        <w:rPr>
          <w:rFonts w:ascii="Arial" w:eastAsia="Arial" w:hAnsi="Arial" w:cs="Arial"/>
        </w:rPr>
      </w:pPr>
    </w:p>
    <w:p w14:paraId="230D06D4" w14:textId="77777777" w:rsidR="00541A2F" w:rsidRPr="00AD26A7" w:rsidRDefault="00541A2F" w:rsidP="47122B80">
      <w:pPr>
        <w:rPr>
          <w:rFonts w:ascii="Arial" w:eastAsia="Arial" w:hAnsi="Arial" w:cs="Arial"/>
        </w:rPr>
      </w:pPr>
      <w:r w:rsidRPr="47122B80">
        <w:rPr>
          <w:rFonts w:ascii="Arial" w:eastAsia="Arial" w:hAnsi="Arial" w:cs="Arial"/>
        </w:rPr>
        <w:t>We pray for our parish, family and friends: that we may follow Jesus’s example and never be afraid to stand up for what is right and fair. Lord, in your mercy...</w:t>
      </w:r>
    </w:p>
    <w:p w14:paraId="69EE61DC" w14:textId="77777777" w:rsidR="00D1300F" w:rsidRDefault="00D1300F" w:rsidP="47122B80">
      <w:pPr>
        <w:rPr>
          <w:rFonts w:ascii="Arial" w:eastAsia="Arial" w:hAnsi="Arial" w:cs="Arial"/>
          <w:b/>
          <w:bCs/>
        </w:rPr>
      </w:pPr>
    </w:p>
    <w:p w14:paraId="183EBFCC" w14:textId="4C3B93AB" w:rsidR="00D1300F" w:rsidRPr="00541A2F" w:rsidRDefault="00D1300F" w:rsidP="47122B80">
      <w:pPr>
        <w:rPr>
          <w:rFonts w:ascii="Arial" w:eastAsia="Arial" w:hAnsi="Arial" w:cs="Arial"/>
        </w:rPr>
      </w:pPr>
      <w:r w:rsidRPr="47122B80">
        <w:rPr>
          <w:rFonts w:ascii="Arial" w:eastAsia="Arial" w:hAnsi="Arial" w:cs="Arial"/>
          <w:b/>
          <w:bCs/>
        </w:rPr>
        <w:t>Closing prayer</w:t>
      </w:r>
      <w:r w:rsidR="00541A2F" w:rsidRPr="47122B80">
        <w:rPr>
          <w:rFonts w:ascii="Arial" w:eastAsia="Arial" w:hAnsi="Arial" w:cs="Arial"/>
          <w:b/>
          <w:bCs/>
        </w:rPr>
        <w:t xml:space="preserve">: </w:t>
      </w:r>
      <w:r w:rsidR="00541A2F" w:rsidRPr="47122B80">
        <w:rPr>
          <w:rFonts w:ascii="Arial" w:eastAsia="Arial" w:hAnsi="Arial" w:cs="Arial"/>
        </w:rPr>
        <w:t xml:space="preserve">Christ Jesus, show us how to be brave enough to stand up for what is right and fair. Give us the courage to change the things we know are wrong and help us to make the world a fairer place </w:t>
      </w:r>
      <w:r w:rsidR="000E7B0A">
        <w:rPr>
          <w:rFonts w:ascii="Arial" w:eastAsia="Arial" w:hAnsi="Arial" w:cs="Arial"/>
        </w:rPr>
        <w:t>together with</w:t>
      </w:r>
      <w:r w:rsidR="00541A2F" w:rsidRPr="47122B80">
        <w:rPr>
          <w:rFonts w:ascii="Arial" w:eastAsia="Arial" w:hAnsi="Arial" w:cs="Arial"/>
        </w:rPr>
        <w:t xml:space="preserve"> our brothers and sisters around the world.</w:t>
      </w:r>
      <w:r w:rsidR="009D6359" w:rsidRPr="47122B80">
        <w:rPr>
          <w:rFonts w:ascii="Arial" w:eastAsia="Arial" w:hAnsi="Arial" w:cs="Arial"/>
        </w:rPr>
        <w:t xml:space="preserve"> </w:t>
      </w:r>
      <w:r w:rsidR="00541A2F" w:rsidRPr="47122B80">
        <w:rPr>
          <w:rFonts w:ascii="Arial" w:eastAsia="Arial" w:hAnsi="Arial" w:cs="Arial"/>
        </w:rPr>
        <w:t>Amen.</w:t>
      </w:r>
    </w:p>
    <w:p w14:paraId="43A7A699" w14:textId="77777777" w:rsidR="00D1300F" w:rsidRDefault="00D1300F" w:rsidP="47122B80">
      <w:pPr>
        <w:rPr>
          <w:rFonts w:ascii="Arial" w:eastAsia="Arial" w:hAnsi="Arial" w:cs="Arial"/>
          <w:b/>
          <w:bCs/>
        </w:rPr>
      </w:pPr>
    </w:p>
    <w:p w14:paraId="2A3C4C5A" w14:textId="77777777" w:rsidR="00D1300F" w:rsidRPr="00A8773C" w:rsidRDefault="00D1300F" w:rsidP="000E7B0A">
      <w:pPr>
        <w:rPr>
          <w:rFonts w:ascii="Arial" w:eastAsia="Arial" w:hAnsi="Arial" w:cs="Arial"/>
          <w:b/>
        </w:rPr>
      </w:pPr>
      <w:r w:rsidRPr="00A8773C">
        <w:rPr>
          <w:rFonts w:ascii="Arial" w:eastAsia="Arial" w:hAnsi="Arial" w:cs="Arial"/>
          <w:b/>
        </w:rPr>
        <w:t>Activity suggestions</w:t>
      </w:r>
    </w:p>
    <w:p w14:paraId="2C826BF7" w14:textId="77777777" w:rsidR="00541A2F" w:rsidRDefault="00541A2F" w:rsidP="47122B80">
      <w:pPr>
        <w:rPr>
          <w:rFonts w:ascii="Arial" w:eastAsia="Arial" w:hAnsi="Arial" w:cs="Arial"/>
          <w:b/>
          <w:bCs/>
        </w:rPr>
      </w:pPr>
    </w:p>
    <w:p w14:paraId="43F59673" w14:textId="44CF5E17" w:rsidR="00541A2F" w:rsidRDefault="00D67D73" w:rsidP="47122B80">
      <w:pPr>
        <w:rPr>
          <w:rFonts w:ascii="Arial" w:eastAsia="Arial" w:hAnsi="Arial" w:cs="Arial"/>
        </w:rPr>
      </w:pPr>
      <w:r>
        <w:rPr>
          <w:rFonts w:ascii="Arial" w:eastAsia="Arial" w:hAnsi="Arial" w:cs="Arial"/>
        </w:rPr>
        <w:t>Invite</w:t>
      </w:r>
      <w:r w:rsidR="00541A2F" w:rsidRPr="47122B80">
        <w:rPr>
          <w:rFonts w:ascii="Arial" w:eastAsia="Arial" w:hAnsi="Arial" w:cs="Arial"/>
        </w:rPr>
        <w:t xml:space="preserve"> the children to colour in the accompanying illustration and write or draw on the back what they will do to try to make the world a fairer place over the next week.</w:t>
      </w:r>
    </w:p>
    <w:p w14:paraId="71FB82B7" w14:textId="1FD40548" w:rsidR="006715C0" w:rsidRDefault="006715C0" w:rsidP="47122B80">
      <w:pPr>
        <w:rPr>
          <w:rFonts w:ascii="Arial" w:eastAsia="Arial" w:hAnsi="Arial" w:cs="Arial"/>
        </w:rPr>
      </w:pPr>
    </w:p>
    <w:p w14:paraId="458849E9" w14:textId="063687FB" w:rsidR="004B424A" w:rsidRDefault="00D67D73" w:rsidP="47122B80">
      <w:pPr>
        <w:rPr>
          <w:rFonts w:ascii="Arial" w:eastAsia="Arial" w:hAnsi="Arial" w:cs="Arial"/>
        </w:rPr>
      </w:pPr>
      <w:r>
        <w:rPr>
          <w:rFonts w:ascii="Arial" w:eastAsia="Arial" w:hAnsi="Arial" w:cs="Arial"/>
        </w:rPr>
        <w:t>Encourage</w:t>
      </w:r>
      <w:r w:rsidR="71043120" w:rsidRPr="47122B80">
        <w:rPr>
          <w:rFonts w:ascii="Arial" w:eastAsia="Arial" w:hAnsi="Arial" w:cs="Arial"/>
        </w:rPr>
        <w:t xml:space="preserve"> the children to tell their family all that that they have heard and thought about during the session. </w:t>
      </w:r>
      <w:r w:rsidR="004B424A" w:rsidRPr="47122B80">
        <w:rPr>
          <w:rFonts w:ascii="Arial" w:eastAsia="Arial" w:hAnsi="Arial" w:cs="Arial"/>
        </w:rPr>
        <w:t xml:space="preserve">See more Fairtrade activities for children at </w:t>
      </w:r>
      <w:hyperlink r:id="rId12">
        <w:r w:rsidR="004B424A" w:rsidRPr="47122B80">
          <w:rPr>
            <w:rStyle w:val="Hyperlink"/>
            <w:rFonts w:ascii="Arial" w:eastAsia="Arial" w:hAnsi="Arial" w:cs="Arial"/>
          </w:rPr>
          <w:t>cafod.org.uk/primary/fairtrade</w:t>
        </w:r>
      </w:hyperlink>
    </w:p>
    <w:p w14:paraId="07C1D54A" w14:textId="4604CF92" w:rsidR="00AB191B" w:rsidRDefault="00AB191B" w:rsidP="47122B80">
      <w:pPr>
        <w:rPr>
          <w:rFonts w:ascii="Arial" w:eastAsia="Arial" w:hAnsi="Arial" w:cs="Arial"/>
        </w:rPr>
      </w:pPr>
    </w:p>
    <w:p w14:paraId="3E5BCFC7" w14:textId="77777777" w:rsidR="00AB191B" w:rsidRDefault="00AB191B" w:rsidP="47122B80">
      <w:pPr>
        <w:rPr>
          <w:rFonts w:ascii="Arial" w:eastAsia="Arial" w:hAnsi="Arial" w:cs="Arial"/>
        </w:rPr>
      </w:pPr>
    </w:p>
    <w:p w14:paraId="49CD73D4" w14:textId="77777777" w:rsidR="00AB191B" w:rsidRDefault="00AB191B" w:rsidP="47122B80">
      <w:pPr>
        <w:rPr>
          <w:rFonts w:ascii="Arial" w:eastAsia="Arial" w:hAnsi="Arial" w:cs="Arial"/>
        </w:rPr>
      </w:pPr>
    </w:p>
    <w:p w14:paraId="69E1754A" w14:textId="77777777" w:rsidR="00AB191B" w:rsidRDefault="00AB191B" w:rsidP="47122B80">
      <w:pPr>
        <w:rPr>
          <w:rFonts w:ascii="Arial" w:eastAsia="Arial" w:hAnsi="Arial" w:cs="Arial"/>
        </w:rPr>
      </w:pPr>
    </w:p>
    <w:p w14:paraId="095D7998" w14:textId="77777777" w:rsidR="00AB191B" w:rsidRDefault="00AB191B" w:rsidP="47122B80">
      <w:pPr>
        <w:rPr>
          <w:rFonts w:ascii="Arial" w:eastAsia="Arial" w:hAnsi="Arial" w:cs="Arial"/>
        </w:rPr>
      </w:pPr>
    </w:p>
    <w:p w14:paraId="620E6A4C" w14:textId="77777777" w:rsidR="00AB191B" w:rsidRDefault="00AB191B" w:rsidP="47122B80">
      <w:pPr>
        <w:rPr>
          <w:rFonts w:ascii="Arial" w:eastAsia="Arial" w:hAnsi="Arial" w:cs="Arial"/>
        </w:rPr>
      </w:pPr>
    </w:p>
    <w:p w14:paraId="5E10DAA5" w14:textId="77777777" w:rsidR="00AB191B" w:rsidRDefault="00AB191B" w:rsidP="47122B80">
      <w:pPr>
        <w:rPr>
          <w:rFonts w:ascii="Arial" w:eastAsia="Arial" w:hAnsi="Arial" w:cs="Arial"/>
        </w:rPr>
      </w:pPr>
    </w:p>
    <w:p w14:paraId="47A0E181" w14:textId="77777777" w:rsidR="00AB191B" w:rsidRDefault="00AB191B" w:rsidP="47122B80">
      <w:pPr>
        <w:rPr>
          <w:rFonts w:ascii="Arial" w:eastAsia="Arial" w:hAnsi="Arial" w:cs="Arial"/>
        </w:rPr>
      </w:pPr>
    </w:p>
    <w:p w14:paraId="01F7EB7B" w14:textId="77777777" w:rsidR="00AB191B" w:rsidRDefault="00AB191B" w:rsidP="47122B80">
      <w:pPr>
        <w:rPr>
          <w:rFonts w:ascii="Arial" w:eastAsia="Arial" w:hAnsi="Arial" w:cs="Arial"/>
        </w:rPr>
      </w:pPr>
    </w:p>
    <w:p w14:paraId="1F118A74" w14:textId="77777777" w:rsidR="00AB191B" w:rsidRDefault="00AB191B" w:rsidP="47122B80">
      <w:pPr>
        <w:rPr>
          <w:rFonts w:ascii="Arial" w:eastAsia="Arial" w:hAnsi="Arial" w:cs="Arial"/>
        </w:rPr>
      </w:pPr>
    </w:p>
    <w:p w14:paraId="7EF94387" w14:textId="77777777" w:rsidR="00AB191B" w:rsidRDefault="00AB191B" w:rsidP="47122B80">
      <w:pPr>
        <w:rPr>
          <w:rFonts w:ascii="Arial" w:eastAsia="Arial" w:hAnsi="Arial" w:cs="Arial"/>
        </w:rPr>
      </w:pPr>
    </w:p>
    <w:p w14:paraId="3BA09C83" w14:textId="77777777" w:rsidR="00AB191B" w:rsidRDefault="00AB191B" w:rsidP="47122B80">
      <w:pPr>
        <w:rPr>
          <w:rFonts w:ascii="Arial" w:eastAsia="Arial" w:hAnsi="Arial" w:cs="Arial"/>
        </w:rPr>
      </w:pPr>
    </w:p>
    <w:p w14:paraId="1BA11AD8" w14:textId="77777777" w:rsidR="00AB191B" w:rsidRDefault="00AB191B" w:rsidP="47122B80">
      <w:pPr>
        <w:rPr>
          <w:rFonts w:ascii="Arial" w:eastAsia="Arial" w:hAnsi="Arial" w:cs="Arial"/>
        </w:rPr>
      </w:pPr>
    </w:p>
    <w:p w14:paraId="0E8F8E5D" w14:textId="77777777" w:rsidR="00AB191B" w:rsidRDefault="00AB191B" w:rsidP="47122B80">
      <w:pPr>
        <w:rPr>
          <w:rFonts w:ascii="Arial" w:eastAsia="Arial" w:hAnsi="Arial" w:cs="Arial"/>
        </w:rPr>
      </w:pPr>
    </w:p>
    <w:p w14:paraId="34553A9C" w14:textId="77777777" w:rsidR="00AB191B" w:rsidRDefault="00AB191B" w:rsidP="47122B80">
      <w:pPr>
        <w:rPr>
          <w:rFonts w:ascii="Arial" w:eastAsia="Arial" w:hAnsi="Arial" w:cs="Arial"/>
        </w:rPr>
      </w:pPr>
    </w:p>
    <w:p w14:paraId="45606D03" w14:textId="77777777" w:rsidR="00D16F3F" w:rsidRDefault="00D16F3F" w:rsidP="47122B80">
      <w:pPr>
        <w:rPr>
          <w:rFonts w:ascii="Arial" w:eastAsia="Arial" w:hAnsi="Arial" w:cs="Arial"/>
        </w:rPr>
      </w:pPr>
    </w:p>
    <w:p w14:paraId="66365937" w14:textId="77777777" w:rsidR="00D16F3F" w:rsidRDefault="00D16F3F" w:rsidP="47122B80">
      <w:pPr>
        <w:rPr>
          <w:rFonts w:ascii="Arial" w:eastAsia="Arial" w:hAnsi="Arial" w:cs="Arial"/>
        </w:rPr>
      </w:pPr>
    </w:p>
    <w:p w14:paraId="5D2FE879" w14:textId="77777777" w:rsidR="00D16F3F" w:rsidRDefault="00D16F3F" w:rsidP="47122B80">
      <w:pPr>
        <w:rPr>
          <w:rFonts w:ascii="Arial" w:eastAsia="Arial" w:hAnsi="Arial" w:cs="Arial"/>
        </w:rPr>
      </w:pPr>
    </w:p>
    <w:p w14:paraId="326DD9EF" w14:textId="77777777" w:rsidR="00D16F3F" w:rsidRDefault="00D16F3F" w:rsidP="47122B80">
      <w:pPr>
        <w:rPr>
          <w:rFonts w:ascii="Arial" w:eastAsia="Arial" w:hAnsi="Arial" w:cs="Arial"/>
        </w:rPr>
      </w:pPr>
    </w:p>
    <w:p w14:paraId="4BCF8216" w14:textId="77777777" w:rsidR="00D16F3F" w:rsidRDefault="00D16F3F" w:rsidP="47122B80">
      <w:pPr>
        <w:rPr>
          <w:rFonts w:ascii="Arial" w:eastAsia="Arial" w:hAnsi="Arial" w:cs="Arial"/>
        </w:rPr>
      </w:pPr>
    </w:p>
    <w:p w14:paraId="0E40EB1A" w14:textId="77777777" w:rsidR="00D16F3F" w:rsidRDefault="00D16F3F" w:rsidP="47122B80">
      <w:pPr>
        <w:rPr>
          <w:rFonts w:ascii="Arial" w:eastAsia="Arial" w:hAnsi="Arial" w:cs="Arial"/>
        </w:rPr>
      </w:pPr>
    </w:p>
    <w:p w14:paraId="44B64EAF" w14:textId="77777777" w:rsidR="00AB191B" w:rsidRDefault="00AB191B" w:rsidP="47122B80">
      <w:pPr>
        <w:rPr>
          <w:rFonts w:ascii="Arial" w:eastAsia="Arial" w:hAnsi="Arial" w:cs="Arial"/>
        </w:rPr>
      </w:pPr>
    </w:p>
    <w:p w14:paraId="20F56B83" w14:textId="77777777" w:rsidR="00AB191B" w:rsidRDefault="00AB191B" w:rsidP="47122B80">
      <w:pPr>
        <w:rPr>
          <w:rFonts w:ascii="Arial" w:eastAsia="Arial" w:hAnsi="Arial" w:cs="Arial"/>
        </w:rPr>
      </w:pPr>
    </w:p>
    <w:p w14:paraId="022A5590" w14:textId="77777777" w:rsidR="00AB191B" w:rsidRDefault="00AB191B" w:rsidP="47122B80">
      <w:pPr>
        <w:rPr>
          <w:rFonts w:ascii="Arial" w:eastAsia="Arial" w:hAnsi="Arial" w:cs="Arial"/>
        </w:rPr>
      </w:pPr>
    </w:p>
    <w:p w14:paraId="6B3E2905" w14:textId="77777777" w:rsidR="00AB191B" w:rsidRPr="00A91BBD" w:rsidRDefault="00AB191B" w:rsidP="00AB191B">
      <w:pPr>
        <w:pStyle w:val="paragraph"/>
        <w:spacing w:before="60" w:beforeAutospacing="0" w:after="0" w:afterAutospacing="0"/>
        <w:textAlignment w:val="baseline"/>
        <w:rPr>
          <w:rFonts w:ascii="Arial" w:hAnsi="Arial" w:cs="Arial"/>
          <w:color w:val="000000"/>
          <w:sz w:val="16"/>
          <w:szCs w:val="16"/>
        </w:rPr>
      </w:pPr>
      <w:r w:rsidRPr="00A91BBD">
        <w:rPr>
          <w:rStyle w:val="normaltextrun"/>
          <w:rFonts w:ascii="Arial" w:hAnsi="Arial" w:cs="Arial"/>
          <w:color w:val="000000"/>
          <w:sz w:val="16"/>
          <w:szCs w:val="16"/>
          <w:lang w:val="en-US"/>
        </w:rPr>
        <w:t>*Gospel passage taken from:</w:t>
      </w:r>
      <w:r w:rsidRPr="00A91BBD">
        <w:rPr>
          <w:rStyle w:val="eop"/>
          <w:rFonts w:ascii="Arial" w:hAnsi="Arial" w:cs="Arial"/>
          <w:color w:val="000000"/>
          <w:sz w:val="16"/>
          <w:szCs w:val="16"/>
        </w:rPr>
        <w:t xml:space="preserve"> </w:t>
      </w:r>
      <w:r w:rsidRPr="00A91BBD">
        <w:rPr>
          <w:rStyle w:val="normaltextrun"/>
          <w:rFonts w:ascii="Arial" w:hAnsi="Arial" w:cs="Arial"/>
          <w:color w:val="000000"/>
          <w:sz w:val="16"/>
          <w:szCs w:val="16"/>
          <w:lang w:val="en-US"/>
        </w:rPr>
        <w:t>Good News Translation® (Today’s English Version, Second Edition)</w:t>
      </w:r>
      <w:r w:rsidRPr="00A91BBD">
        <w:rPr>
          <w:rStyle w:val="eop"/>
          <w:rFonts w:ascii="Arial" w:hAnsi="Arial" w:cs="Arial"/>
          <w:color w:val="000000"/>
          <w:sz w:val="16"/>
          <w:szCs w:val="16"/>
        </w:rPr>
        <w:t> </w:t>
      </w:r>
      <w:r w:rsidRPr="00A91BBD">
        <w:rPr>
          <w:rStyle w:val="normaltextrun"/>
          <w:rFonts w:ascii="Arial" w:hAnsi="Arial" w:cs="Arial"/>
          <w:color w:val="000000"/>
          <w:sz w:val="16"/>
          <w:szCs w:val="16"/>
          <w:lang w:val="en-US"/>
        </w:rPr>
        <w:t>© 1992 American Bible Society. All rights reserved.</w:t>
      </w:r>
    </w:p>
    <w:p w14:paraId="4AB8950F" w14:textId="77777777" w:rsidR="00AB191B" w:rsidRPr="00A91BBD" w:rsidRDefault="00AB191B" w:rsidP="00AB191B">
      <w:pPr>
        <w:pStyle w:val="paragraph"/>
        <w:spacing w:before="60" w:beforeAutospacing="0" w:after="0" w:afterAutospacing="0"/>
        <w:textAlignment w:val="baseline"/>
        <w:rPr>
          <w:rFonts w:ascii="Arial" w:hAnsi="Arial" w:cs="Arial"/>
          <w:color w:val="000000"/>
          <w:sz w:val="16"/>
          <w:szCs w:val="16"/>
        </w:rPr>
      </w:pPr>
      <w:proofErr w:type="spellStart"/>
      <w:r w:rsidRPr="00A91BBD">
        <w:rPr>
          <w:rStyle w:val="normaltextrun"/>
          <w:rFonts w:ascii="Arial" w:hAnsi="Arial" w:cs="Arial"/>
          <w:color w:val="000000"/>
          <w:sz w:val="16"/>
          <w:szCs w:val="16"/>
          <w:lang w:val="en-US"/>
        </w:rPr>
        <w:t>Anglicisation</w:t>
      </w:r>
      <w:proofErr w:type="spellEnd"/>
      <w:r w:rsidRPr="00A91BBD">
        <w:rPr>
          <w:rStyle w:val="normaltextrun"/>
          <w:rFonts w:ascii="Arial" w:hAnsi="Arial" w:cs="Arial"/>
          <w:color w:val="000000"/>
          <w:sz w:val="16"/>
          <w:szCs w:val="16"/>
          <w:lang w:val="en-US"/>
        </w:rPr>
        <w:t xml:space="preserve"> © The British and Foreign Bible Society 1976, 1994, 2004. The copyright for the derivative work of </w:t>
      </w:r>
      <w:proofErr w:type="spellStart"/>
      <w:r w:rsidRPr="00A91BBD">
        <w:rPr>
          <w:rStyle w:val="normaltextrun"/>
          <w:rFonts w:ascii="Arial" w:hAnsi="Arial" w:cs="Arial"/>
          <w:color w:val="000000"/>
          <w:sz w:val="16"/>
          <w:szCs w:val="16"/>
          <w:lang w:val="en-US"/>
        </w:rPr>
        <w:t>Anglicisation</w:t>
      </w:r>
      <w:proofErr w:type="spellEnd"/>
      <w:r w:rsidRPr="00A91BBD">
        <w:rPr>
          <w:rStyle w:val="normaltextrun"/>
          <w:rFonts w:ascii="Arial" w:hAnsi="Arial" w:cs="Arial"/>
          <w:color w:val="000000"/>
          <w:sz w:val="16"/>
          <w:szCs w:val="16"/>
          <w:lang w:val="en-US"/>
        </w:rPr>
        <w:t xml:space="preserve"> pertains only to the text within the Good News Translation (GNT) that British and Foreign Bible Society adapted for British literary usage, consistent with Section 103(b) of the United States Copyright Act, 17 U.S.C. § 103(b).</w:t>
      </w:r>
    </w:p>
    <w:p w14:paraId="27509070" w14:textId="3C4A0AC3" w:rsidR="00AB191B" w:rsidRDefault="00AB191B" w:rsidP="00854F9A">
      <w:pPr>
        <w:pStyle w:val="paragraph"/>
        <w:spacing w:before="60" w:beforeAutospacing="0" w:after="0" w:afterAutospacing="0"/>
        <w:textAlignment w:val="baseline"/>
        <w:rPr>
          <w:rStyle w:val="normaltextrun"/>
          <w:rFonts w:ascii="Arial" w:hAnsi="Arial" w:cs="Arial"/>
          <w:sz w:val="16"/>
          <w:szCs w:val="16"/>
          <w:lang w:val="en-US"/>
        </w:rPr>
      </w:pPr>
      <w:r w:rsidRPr="00A91BBD">
        <w:rPr>
          <w:rStyle w:val="normaltextrun"/>
          <w:rFonts w:ascii="Arial" w:hAnsi="Arial" w:cs="Arial"/>
          <w:color w:val="000000"/>
          <w:sz w:val="16"/>
          <w:szCs w:val="16"/>
          <w:lang w:val="en-US"/>
        </w:rPr>
        <w:t xml:space="preserve">Bible text from the Good News Translation (GNT) is not to be reproduced in copies or otherwise by any means except as permitted in writing by American Bible Society, 101 North Independence Mall East, FL 8, </w:t>
      </w:r>
      <w:r w:rsidRPr="00A91BBD">
        <w:rPr>
          <w:rStyle w:val="normaltextrun"/>
          <w:rFonts w:ascii="Arial" w:hAnsi="Arial" w:cs="Arial"/>
          <w:sz w:val="16"/>
          <w:szCs w:val="16"/>
          <w:lang w:val="en-US"/>
        </w:rPr>
        <w:t>Philadelphia, PA 19106 (</w:t>
      </w:r>
      <w:hyperlink r:id="rId13" w:history="1">
        <w:r w:rsidR="00B84093" w:rsidRPr="006954F9">
          <w:rPr>
            <w:rStyle w:val="Hyperlink"/>
            <w:rFonts w:ascii="Arial" w:hAnsi="Arial" w:cs="Arial"/>
            <w:sz w:val="16"/>
            <w:szCs w:val="16"/>
            <w:lang w:val="en-US"/>
          </w:rPr>
          <w:t>www.americanbible.org</w:t>
        </w:r>
      </w:hyperlink>
      <w:r w:rsidRPr="00A91BBD">
        <w:rPr>
          <w:rStyle w:val="normaltextrun"/>
          <w:rFonts w:ascii="Arial" w:hAnsi="Arial" w:cs="Arial"/>
          <w:sz w:val="16"/>
          <w:szCs w:val="16"/>
          <w:lang w:val="en-US"/>
        </w:rPr>
        <w:t>).</w:t>
      </w:r>
    </w:p>
    <w:p w14:paraId="76534426" w14:textId="2F0F3855" w:rsidR="00B84093" w:rsidRPr="00854F9A" w:rsidRDefault="00B84093" w:rsidP="00854F9A">
      <w:pPr>
        <w:pStyle w:val="paragraph"/>
        <w:spacing w:before="60" w:beforeAutospacing="0" w:after="0" w:afterAutospacing="0"/>
        <w:textAlignment w:val="baseline"/>
        <w:rPr>
          <w:rFonts w:ascii="Arial" w:hAnsi="Arial" w:cs="Arial"/>
          <w:sz w:val="16"/>
          <w:szCs w:val="16"/>
        </w:rPr>
      </w:pPr>
      <w:r>
        <w:rPr>
          <w:noProof/>
          <w:lang w:eastAsia="en-GB"/>
        </w:rPr>
        <w:drawing>
          <wp:inline distT="0" distB="0" distL="0" distR="0" wp14:anchorId="75F0D1A5" wp14:editId="32A78CB2">
            <wp:extent cx="1152525" cy="332105"/>
            <wp:effectExtent l="0" t="0" r="0" b="0"/>
            <wp:docPr id="1073741826" name="Picture 1073741826" descr="cid:image003.png@01D5AB9F.FDC9D3B0"/>
            <wp:cNvGraphicFramePr/>
            <a:graphic xmlns:a="http://schemas.openxmlformats.org/drawingml/2006/main">
              <a:graphicData uri="http://schemas.openxmlformats.org/drawingml/2006/picture">
                <pic:pic xmlns:pic="http://schemas.openxmlformats.org/drawingml/2006/picture">
                  <pic:nvPicPr>
                    <pic:cNvPr id="1073741826" name="cid:image003.png@01D5AB9F.FDC9D3B0" descr="cid:image003.png@01D5AB9F.FDC9D3B0"/>
                    <pic:cNvPicPr>
                      <a:picLocks noChangeAspect="1"/>
                    </pic:cNvPicPr>
                  </pic:nvPicPr>
                  <pic:blipFill>
                    <a:blip r:embed="rId14"/>
                    <a:stretch>
                      <a:fillRect/>
                    </a:stretch>
                  </pic:blipFill>
                  <pic:spPr>
                    <a:xfrm>
                      <a:off x="0" y="0"/>
                      <a:ext cx="1152525" cy="332105"/>
                    </a:xfrm>
                    <a:prstGeom prst="rect">
                      <a:avLst/>
                    </a:prstGeom>
                    <a:ln w="12700" cap="flat">
                      <a:noFill/>
                      <a:miter lim="400000"/>
                    </a:ln>
                    <a:effectLst/>
                  </pic:spPr>
                </pic:pic>
              </a:graphicData>
            </a:graphic>
          </wp:inline>
        </w:drawing>
      </w:r>
    </w:p>
    <w:sectPr w:rsidR="00B84093" w:rsidRPr="00854F9A" w:rsidSect="00F11C5E">
      <w:footerReference w:type="default" r:id="rId15"/>
      <w:footerReference w:type="first" r:id="rId16"/>
      <w:pgSz w:w="11906" w:h="16838"/>
      <w:pgMar w:top="90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3AA8" w14:textId="77777777" w:rsidR="00B51DF5" w:rsidRDefault="00B51DF5" w:rsidP="00567CE2">
      <w:r>
        <w:separator/>
      </w:r>
    </w:p>
  </w:endnote>
  <w:endnote w:type="continuationSeparator" w:id="0">
    <w:p w14:paraId="25DFC3F2" w14:textId="77777777" w:rsidR="00B51DF5" w:rsidRDefault="00B51DF5" w:rsidP="0056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0C77" w14:textId="037ACF91" w:rsidR="00AB191B" w:rsidRPr="00854F9A" w:rsidRDefault="00AB191B" w:rsidP="00567CE2">
    <w:pPr>
      <w:pStyle w:val="Body"/>
      <w:rPr>
        <w:rFonts w:ascii="Arial" w:hAnsi="Arial"/>
        <w:color w:val="212121"/>
        <w:sz w:val="22"/>
        <w:szCs w:val="22"/>
        <w:u w:color="212121"/>
        <w:shd w:val="clear" w:color="auto" w:fill="FFFFFF"/>
      </w:rPr>
    </w:pPr>
    <w:r>
      <w:rPr>
        <w:rFonts w:ascii="Arial" w:hAnsi="Arial"/>
        <w:color w:val="212121"/>
        <w:sz w:val="22"/>
        <w:szCs w:val="22"/>
        <w:u w:color="212121"/>
        <w:shd w:val="clear" w:color="auto" w:fill="FFFFFF"/>
      </w:rPr>
      <w:t>_______________________________________________</w:t>
    </w:r>
    <w:r w:rsidR="00854F9A">
      <w:rPr>
        <w:rFonts w:ascii="Arial" w:hAnsi="Arial"/>
        <w:color w:val="212121"/>
        <w:sz w:val="22"/>
        <w:szCs w:val="22"/>
        <w:u w:color="212121"/>
        <w:shd w:val="clear" w:color="auto" w:fill="FFFFFF"/>
      </w:rPr>
      <w:t>______________________________</w:t>
    </w:r>
    <w:r>
      <w:rPr>
        <w:rFonts w:ascii="Arial" w:hAnsi="Arial"/>
        <w:color w:val="212121"/>
        <w:sz w:val="22"/>
        <w:szCs w:val="22"/>
        <w:u w:color="212121"/>
        <w:shd w:val="clear" w:color="auto" w:fill="FFFFFF"/>
      </w:rPr>
      <w:t>For more children’s liturgy resources and illustrations see cafod.org.uk/</w:t>
    </w:r>
    <w:proofErr w:type="spellStart"/>
    <w:r>
      <w:rPr>
        <w:rFonts w:ascii="Arial" w:hAnsi="Arial"/>
        <w:color w:val="212121"/>
        <w:sz w:val="22"/>
        <w:szCs w:val="22"/>
        <w:u w:color="212121"/>
        <w:shd w:val="clear" w:color="auto" w:fill="FFFFFF"/>
      </w:rPr>
      <w:t>childrensliturgy</w:t>
    </w:r>
    <w:proofErr w:type="spellEnd"/>
  </w:p>
  <w:p w14:paraId="1162F891" w14:textId="77777777" w:rsidR="00AB191B" w:rsidRDefault="00AB191B" w:rsidP="00567CE2">
    <w:pPr>
      <w:pStyle w:val="Footer"/>
      <w:tabs>
        <w:tab w:val="right" w:pos="9000"/>
      </w:tabs>
      <w:rPr>
        <w:rFonts w:ascii="Arial" w:eastAsia="Arial" w:hAnsi="Arial" w:cs="Arial"/>
        <w:sz w:val="22"/>
        <w:szCs w:val="22"/>
      </w:rPr>
    </w:pPr>
  </w:p>
  <w:p w14:paraId="16245F76" w14:textId="61B4CA40" w:rsidR="00AB191B" w:rsidRDefault="00AB191B" w:rsidP="00567CE2">
    <w:pPr>
      <w:pStyle w:val="Footer"/>
      <w:tabs>
        <w:tab w:val="right" w:pos="9000"/>
      </w:tabs>
    </w:pPr>
    <w:r>
      <w:rPr>
        <w:rFonts w:ascii="Arial" w:hAnsi="Arial"/>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B24D" w14:textId="5D19118E" w:rsidR="00AB191B" w:rsidRDefault="00AB191B">
    <w:pPr>
      <w:pStyle w:val="Footer"/>
    </w:pPr>
    <w:r>
      <w:rPr>
        <w:noProof/>
      </w:rPr>
      <w:drawing>
        <wp:inline distT="0" distB="0" distL="0" distR="0" wp14:anchorId="25C3656E" wp14:editId="5416F591">
          <wp:extent cx="5689600" cy="360680"/>
          <wp:effectExtent l="0" t="0" r="0" b="0"/>
          <wp:docPr id="1073741825" name="officeArt object" descr="word_footer_for_fiona.png"/>
          <wp:cNvGraphicFramePr/>
          <a:graphic xmlns:a="http://schemas.openxmlformats.org/drawingml/2006/main">
            <a:graphicData uri="http://schemas.openxmlformats.org/drawingml/2006/picture">
              <pic:pic xmlns:pic="http://schemas.openxmlformats.org/drawingml/2006/picture">
                <pic:nvPicPr>
                  <pic:cNvPr id="1073741825" name="word_footer_for_fiona.png" descr="word_footer_for_fiona.png"/>
                  <pic:cNvPicPr>
                    <a:picLocks noChangeAspect="1"/>
                  </pic:cNvPicPr>
                </pic:nvPicPr>
                <pic:blipFill>
                  <a:blip r:embed="rId1"/>
                  <a:stretch>
                    <a:fillRect/>
                  </a:stretch>
                </pic:blipFill>
                <pic:spPr>
                  <a:xfrm>
                    <a:off x="0" y="0"/>
                    <a:ext cx="5689600" cy="36068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3A7D" w14:textId="77777777" w:rsidR="00B51DF5" w:rsidRDefault="00B51DF5" w:rsidP="00567CE2">
      <w:r>
        <w:separator/>
      </w:r>
    </w:p>
  </w:footnote>
  <w:footnote w:type="continuationSeparator" w:id="0">
    <w:p w14:paraId="38AA6828" w14:textId="77777777" w:rsidR="00B51DF5" w:rsidRDefault="00B51DF5" w:rsidP="0056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F07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0F"/>
    <w:rsid w:val="00014B08"/>
    <w:rsid w:val="00030236"/>
    <w:rsid w:val="00036B76"/>
    <w:rsid w:val="00043DA0"/>
    <w:rsid w:val="00047F69"/>
    <w:rsid w:val="000857F2"/>
    <w:rsid w:val="000A51AF"/>
    <w:rsid w:val="000A5CAE"/>
    <w:rsid w:val="000C408B"/>
    <w:rsid w:val="000C6811"/>
    <w:rsid w:val="000E7B0A"/>
    <w:rsid w:val="00102041"/>
    <w:rsid w:val="0013518D"/>
    <w:rsid w:val="00140669"/>
    <w:rsid w:val="00172602"/>
    <w:rsid w:val="001739F5"/>
    <w:rsid w:val="0017624E"/>
    <w:rsid w:val="00176422"/>
    <w:rsid w:val="00196BF5"/>
    <w:rsid w:val="001D421E"/>
    <w:rsid w:val="001E0983"/>
    <w:rsid w:val="001F12C0"/>
    <w:rsid w:val="00240257"/>
    <w:rsid w:val="002456FA"/>
    <w:rsid w:val="00286B1E"/>
    <w:rsid w:val="00292755"/>
    <w:rsid w:val="002B6C4B"/>
    <w:rsid w:val="002D0626"/>
    <w:rsid w:val="002F6957"/>
    <w:rsid w:val="002F70DA"/>
    <w:rsid w:val="00327793"/>
    <w:rsid w:val="003370D7"/>
    <w:rsid w:val="003374C0"/>
    <w:rsid w:val="00360C9C"/>
    <w:rsid w:val="003A7898"/>
    <w:rsid w:val="003A7B9C"/>
    <w:rsid w:val="00442EDC"/>
    <w:rsid w:val="00485FA2"/>
    <w:rsid w:val="004B424A"/>
    <w:rsid w:val="00504272"/>
    <w:rsid w:val="005321B2"/>
    <w:rsid w:val="00541A2F"/>
    <w:rsid w:val="00544022"/>
    <w:rsid w:val="00553CFE"/>
    <w:rsid w:val="005565D1"/>
    <w:rsid w:val="00567CE2"/>
    <w:rsid w:val="00583F29"/>
    <w:rsid w:val="00591C9A"/>
    <w:rsid w:val="00591FD2"/>
    <w:rsid w:val="00596EDB"/>
    <w:rsid w:val="005B75BF"/>
    <w:rsid w:val="005C7521"/>
    <w:rsid w:val="00605FBF"/>
    <w:rsid w:val="00626290"/>
    <w:rsid w:val="006715C0"/>
    <w:rsid w:val="0068188B"/>
    <w:rsid w:val="006B541F"/>
    <w:rsid w:val="006D353C"/>
    <w:rsid w:val="006F0AB1"/>
    <w:rsid w:val="00711B79"/>
    <w:rsid w:val="00784F41"/>
    <w:rsid w:val="007A45F6"/>
    <w:rsid w:val="007E7E5D"/>
    <w:rsid w:val="007F7184"/>
    <w:rsid w:val="008021DA"/>
    <w:rsid w:val="00822DE0"/>
    <w:rsid w:val="00854F9A"/>
    <w:rsid w:val="00874C79"/>
    <w:rsid w:val="00887269"/>
    <w:rsid w:val="008947AC"/>
    <w:rsid w:val="008A2232"/>
    <w:rsid w:val="008A6F17"/>
    <w:rsid w:val="008D3582"/>
    <w:rsid w:val="0090000E"/>
    <w:rsid w:val="00932CFF"/>
    <w:rsid w:val="00933A6A"/>
    <w:rsid w:val="009B7C19"/>
    <w:rsid w:val="009D6359"/>
    <w:rsid w:val="009E5447"/>
    <w:rsid w:val="00A26DC4"/>
    <w:rsid w:val="00A71402"/>
    <w:rsid w:val="00A83E05"/>
    <w:rsid w:val="00A85936"/>
    <w:rsid w:val="00A86DE5"/>
    <w:rsid w:val="00A8773C"/>
    <w:rsid w:val="00A93F7A"/>
    <w:rsid w:val="00AB191B"/>
    <w:rsid w:val="00AD26A7"/>
    <w:rsid w:val="00B07CCC"/>
    <w:rsid w:val="00B416E8"/>
    <w:rsid w:val="00B51DF5"/>
    <w:rsid w:val="00B84093"/>
    <w:rsid w:val="00B93972"/>
    <w:rsid w:val="00B956C2"/>
    <w:rsid w:val="00B9651B"/>
    <w:rsid w:val="00BB19F2"/>
    <w:rsid w:val="00C22B29"/>
    <w:rsid w:val="00C506FB"/>
    <w:rsid w:val="00C63904"/>
    <w:rsid w:val="00C83369"/>
    <w:rsid w:val="00CC6244"/>
    <w:rsid w:val="00CF4F80"/>
    <w:rsid w:val="00D1300F"/>
    <w:rsid w:val="00D16F3F"/>
    <w:rsid w:val="00D67D73"/>
    <w:rsid w:val="00DA65D6"/>
    <w:rsid w:val="00DE57BA"/>
    <w:rsid w:val="00E055D7"/>
    <w:rsid w:val="00E411E4"/>
    <w:rsid w:val="00E85FAA"/>
    <w:rsid w:val="00EC3C9E"/>
    <w:rsid w:val="00F00F78"/>
    <w:rsid w:val="00F11C5E"/>
    <w:rsid w:val="00F11F5A"/>
    <w:rsid w:val="00F3736D"/>
    <w:rsid w:val="00F80D88"/>
    <w:rsid w:val="00FA093C"/>
    <w:rsid w:val="0541DD3E"/>
    <w:rsid w:val="3F01E2A4"/>
    <w:rsid w:val="47122B80"/>
    <w:rsid w:val="4A53E9F0"/>
    <w:rsid w:val="527A46D2"/>
    <w:rsid w:val="53ECEC24"/>
    <w:rsid w:val="54161733"/>
    <w:rsid w:val="579D20BF"/>
    <w:rsid w:val="6C0D8A5B"/>
    <w:rsid w:val="6E3AE759"/>
    <w:rsid w:val="71043120"/>
    <w:rsid w:val="763E7725"/>
    <w:rsid w:val="7B7BA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B12D6"/>
  <w15:docId w15:val="{AC4AF125-DEBE-410B-84AA-C26B6F25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3">
    <w:name w:val="heading 3"/>
    <w:basedOn w:val="Normal"/>
    <w:link w:val="Heading3Char"/>
    <w:uiPriority w:val="9"/>
    <w:qFormat/>
    <w:rsid w:val="00AB191B"/>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6422"/>
    <w:rPr>
      <w:color w:val="0000FF"/>
      <w:u w:val="single"/>
    </w:rPr>
  </w:style>
  <w:style w:type="character" w:styleId="FollowedHyperlink">
    <w:name w:val="FollowedHyperlink"/>
    <w:rsid w:val="00176422"/>
    <w:rPr>
      <w:color w:val="800080"/>
      <w:u w:val="single"/>
    </w:rPr>
  </w:style>
  <w:style w:type="paragraph" w:styleId="BalloonText">
    <w:name w:val="Balloon Text"/>
    <w:basedOn w:val="Normal"/>
    <w:link w:val="BalloonTextChar"/>
    <w:rsid w:val="000A51AF"/>
    <w:rPr>
      <w:rFonts w:ascii="Tahoma" w:hAnsi="Tahoma"/>
      <w:sz w:val="16"/>
      <w:szCs w:val="16"/>
      <w:lang w:val="x-none" w:eastAsia="x-none"/>
    </w:rPr>
  </w:style>
  <w:style w:type="character" w:customStyle="1" w:styleId="BalloonTextChar">
    <w:name w:val="Balloon Text Char"/>
    <w:link w:val="BalloonText"/>
    <w:rsid w:val="000A51AF"/>
    <w:rPr>
      <w:rFonts w:ascii="Tahoma" w:hAnsi="Tahoma" w:cs="Tahoma"/>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GB" w:eastAsia="en-GB"/>
    </w:rPr>
  </w:style>
  <w:style w:type="character" w:styleId="CommentReference">
    <w:name w:val="annotation reference"/>
    <w:basedOn w:val="DefaultParagraphFont"/>
    <w:rPr>
      <w:sz w:val="16"/>
      <w:szCs w:val="16"/>
    </w:rPr>
  </w:style>
  <w:style w:type="character" w:customStyle="1" w:styleId="UnresolvedMention1">
    <w:name w:val="Unresolved Mention1"/>
    <w:basedOn w:val="DefaultParagraphFont"/>
    <w:uiPriority w:val="99"/>
    <w:semiHidden/>
    <w:unhideWhenUsed/>
    <w:rsid w:val="002456FA"/>
    <w:rPr>
      <w:color w:val="808080"/>
      <w:shd w:val="clear" w:color="auto" w:fill="E6E6E6"/>
    </w:rPr>
  </w:style>
  <w:style w:type="paragraph" w:styleId="Header">
    <w:name w:val="header"/>
    <w:basedOn w:val="Normal"/>
    <w:link w:val="HeaderChar"/>
    <w:rsid w:val="00567CE2"/>
    <w:pPr>
      <w:tabs>
        <w:tab w:val="center" w:pos="4320"/>
        <w:tab w:val="right" w:pos="8640"/>
      </w:tabs>
    </w:pPr>
  </w:style>
  <w:style w:type="character" w:customStyle="1" w:styleId="HeaderChar">
    <w:name w:val="Header Char"/>
    <w:basedOn w:val="DefaultParagraphFont"/>
    <w:link w:val="Header"/>
    <w:rsid w:val="00567CE2"/>
    <w:rPr>
      <w:sz w:val="24"/>
      <w:szCs w:val="24"/>
      <w:lang w:val="en-GB" w:eastAsia="en-GB"/>
    </w:rPr>
  </w:style>
  <w:style w:type="paragraph" w:styleId="Footer">
    <w:name w:val="footer"/>
    <w:basedOn w:val="Normal"/>
    <w:link w:val="FooterChar"/>
    <w:rsid w:val="00567CE2"/>
    <w:pPr>
      <w:tabs>
        <w:tab w:val="center" w:pos="4320"/>
        <w:tab w:val="right" w:pos="8640"/>
      </w:tabs>
    </w:pPr>
  </w:style>
  <w:style w:type="character" w:customStyle="1" w:styleId="FooterChar">
    <w:name w:val="Footer Char"/>
    <w:basedOn w:val="DefaultParagraphFont"/>
    <w:link w:val="Footer"/>
    <w:rsid w:val="00567CE2"/>
    <w:rPr>
      <w:sz w:val="24"/>
      <w:szCs w:val="24"/>
      <w:lang w:val="en-GB" w:eastAsia="en-GB"/>
    </w:rPr>
  </w:style>
  <w:style w:type="paragraph" w:customStyle="1" w:styleId="Body">
    <w:name w:val="Body"/>
    <w:rsid w:val="00567CE2"/>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AB191B"/>
    <w:rPr>
      <w:b/>
      <w:bCs/>
      <w:sz w:val="27"/>
      <w:szCs w:val="27"/>
      <w:lang w:val="en-GB" w:eastAsia="en-US"/>
    </w:rPr>
  </w:style>
  <w:style w:type="character" w:customStyle="1" w:styleId="text">
    <w:name w:val="text"/>
    <w:basedOn w:val="DefaultParagraphFont"/>
    <w:rsid w:val="00AB191B"/>
  </w:style>
  <w:style w:type="paragraph" w:styleId="NormalWeb">
    <w:name w:val="Normal (Web)"/>
    <w:basedOn w:val="Normal"/>
    <w:uiPriority w:val="99"/>
    <w:unhideWhenUsed/>
    <w:rsid w:val="00AB191B"/>
    <w:pPr>
      <w:spacing w:before="100" w:beforeAutospacing="1" w:after="100" w:afterAutospacing="1"/>
    </w:pPr>
    <w:rPr>
      <w:sz w:val="20"/>
      <w:szCs w:val="20"/>
      <w:lang w:eastAsia="en-US"/>
    </w:rPr>
  </w:style>
  <w:style w:type="paragraph" w:customStyle="1" w:styleId="paragraph">
    <w:name w:val="paragraph"/>
    <w:basedOn w:val="Normal"/>
    <w:rsid w:val="00AB191B"/>
    <w:pPr>
      <w:spacing w:before="100" w:beforeAutospacing="1" w:after="100" w:afterAutospacing="1"/>
    </w:pPr>
    <w:rPr>
      <w:sz w:val="20"/>
      <w:szCs w:val="20"/>
      <w:lang w:eastAsia="en-US"/>
    </w:rPr>
  </w:style>
  <w:style w:type="character" w:customStyle="1" w:styleId="normaltextrun">
    <w:name w:val="normaltextrun"/>
    <w:basedOn w:val="DefaultParagraphFont"/>
    <w:rsid w:val="00AB191B"/>
  </w:style>
  <w:style w:type="character" w:customStyle="1" w:styleId="eop">
    <w:name w:val="eop"/>
    <w:basedOn w:val="DefaultParagraphFont"/>
    <w:rsid w:val="00AB191B"/>
  </w:style>
  <w:style w:type="character" w:customStyle="1" w:styleId="UnresolvedMention">
    <w:name w:val="Unresolved Mention"/>
    <w:basedOn w:val="DefaultParagraphFont"/>
    <w:uiPriority w:val="99"/>
    <w:semiHidden/>
    <w:unhideWhenUsed/>
    <w:rsid w:val="00B84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10724">
      <w:bodyDiv w:val="1"/>
      <w:marLeft w:val="0"/>
      <w:marRight w:val="0"/>
      <w:marTop w:val="0"/>
      <w:marBottom w:val="0"/>
      <w:divBdr>
        <w:top w:val="none" w:sz="0" w:space="0" w:color="auto"/>
        <w:left w:val="none" w:sz="0" w:space="0" w:color="auto"/>
        <w:bottom w:val="none" w:sz="0" w:space="0" w:color="auto"/>
        <w:right w:val="none" w:sz="0" w:space="0" w:color="auto"/>
      </w:divBdr>
      <w:divsChild>
        <w:div w:id="1330061308">
          <w:marLeft w:val="0"/>
          <w:marRight w:val="0"/>
          <w:marTop w:val="0"/>
          <w:marBottom w:val="0"/>
          <w:divBdr>
            <w:top w:val="none" w:sz="0" w:space="0" w:color="auto"/>
            <w:left w:val="none" w:sz="0" w:space="0" w:color="auto"/>
            <w:bottom w:val="none" w:sz="0" w:space="0" w:color="auto"/>
            <w:right w:val="none" w:sz="0" w:space="0" w:color="auto"/>
          </w:divBdr>
        </w:div>
      </w:divsChild>
    </w:div>
    <w:div w:id="9840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ericanbibl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fod.org.uk/Education/Primary-teaching-resources/Fairtra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rchive xmlns="04672002-f21f-4240-adfb-f0b653fb6fb5">false</Archive>
    <Document_x0020_Type_x0020_Category xmlns="20f3573b-92ed-4700-bd4e-cde4b04a041c">Liturgy</Document_x0020_Type_x0020_Category>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70089784-6a9d-4c9c-a3a4-1d83a4067355</TermId>
        </TermInfo>
      </Terms>
    </n735675644e54f8e8ac06f38e6f55f27>
    <TaxCatchAll xmlns="453a0c7f-c966-4a5c-a0f8-de0f8150ea1e">
      <Value>121</Value>
    </TaxCatchAll>
    <cconnect_Months xmlns="04672002-f21f-4240-adfb-f0b653fb6fb5">March</cconnect_Months>
    <_dlc_DocId xmlns="04672002-f21f-4240-adfb-f0b653fb6fb5">SZUU6KYVHK2A-1550558501-1511</_dlc_DocId>
    <_dlc_DocIdUrl xmlns="04672002-f21f-4240-adfb-f0b653fb6fb5">
      <Url>https://cafod365.sharepoint.com/sites/int/Theology/_layouts/15/DocIdRedir.aspx?ID=SZUU6KYVHK2A-1550558501-1511</Url>
      <Description>SZUU6KYVHK2A-1550558501-1511</Description>
    </_dlc_DocIdUrl>
    <lcf76f155ced4ddcb4097134ff3c332f xmlns="20f3573b-92ed-4700-bd4e-cde4b04a04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EDE20-214E-4F91-AD27-192CAFC3DC86}">
  <ds:schemaRefs>
    <ds:schemaRef ds:uri="http://schemas.microsoft.com/sharepoint/events"/>
  </ds:schemaRefs>
</ds:datastoreItem>
</file>

<file path=customXml/itemProps2.xml><?xml version="1.0" encoding="utf-8"?>
<ds:datastoreItem xmlns:ds="http://schemas.openxmlformats.org/officeDocument/2006/customXml" ds:itemID="{F5D1C205-8A6E-4234-8F64-B24140272DAD}">
  <ds:schemaRefs>
    <ds:schemaRef ds:uri="http://schemas.microsoft.com/office/2006/metadata/properties"/>
    <ds:schemaRef ds:uri="http://schemas.microsoft.com/office/infopath/2007/PartnerControls"/>
    <ds:schemaRef ds:uri="04672002-f21f-4240-adfb-f0b653fb6fb5"/>
    <ds:schemaRef ds:uri="20f3573b-92ed-4700-bd4e-cde4b04a041c"/>
    <ds:schemaRef ds:uri="http://schemas.microsoft.com/sharepoint/v3/fields"/>
    <ds:schemaRef ds:uri="453a0c7f-c966-4a5c-a0f8-de0f8150ea1e"/>
  </ds:schemaRefs>
</ds:datastoreItem>
</file>

<file path=customXml/itemProps3.xml><?xml version="1.0" encoding="utf-8"?>
<ds:datastoreItem xmlns:ds="http://schemas.openxmlformats.org/officeDocument/2006/customXml" ds:itemID="{0B83BA4E-052F-45B9-9199-C7379445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A002E-15F3-451A-AF7D-08AD649467C5}">
  <ds:schemaRefs>
    <ds:schemaRef ds:uri="http://schemas.microsoft.com/office/2006/metadata/longProperties"/>
  </ds:schemaRefs>
</ds:datastoreItem>
</file>

<file path=customXml/itemProps5.xml><?xml version="1.0" encoding="utf-8"?>
<ds:datastoreItem xmlns:ds="http://schemas.openxmlformats.org/officeDocument/2006/customXml" ds:itemID="{88702BF1-94BF-499C-AE9E-13096A43F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Children’s liturgy – Third Sunday of Lent – Sunday 4 March 2018</vt:lpstr>
    </vt:vector>
  </TitlesOfParts>
  <Company>CAFOD</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liturgy – Third Sunday of Lent – Sunday 4 March 2018</dc:title>
  <dc:subject/>
  <dc:creator>cgorman</dc:creator>
  <cp:keywords/>
  <dc:description/>
  <cp:lastModifiedBy>Gabbi Monington</cp:lastModifiedBy>
  <cp:revision>2</cp:revision>
  <cp:lastPrinted>2014-11-08T11:27:00Z</cp:lastPrinted>
  <dcterms:created xsi:type="dcterms:W3CDTF">2024-03-02T19:17:00Z</dcterms:created>
  <dcterms:modified xsi:type="dcterms:W3CDTF">2024-03-02T19:17:00Z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Category">
    <vt:lpwstr>Liturgy</vt:lpwstr>
  </property>
  <property fmtid="{D5CDD505-2E9C-101B-9397-08002B2CF9AE}" pid="3" name="Year">
    <vt:lpwstr>121;#2018|70089784-6a9d-4c9c-a3a4-1d83a4067355</vt:lpwstr>
  </property>
  <property fmtid="{D5CDD505-2E9C-101B-9397-08002B2CF9AE}" pid="4" name="Month">
    <vt:lpwstr>June</vt:lpwstr>
  </property>
  <property fmtid="{D5CDD505-2E9C-101B-9397-08002B2CF9AE}" pid="5" name="Document Status Category">
    <vt:lpwstr>Draft</vt:lpwstr>
  </property>
  <property fmtid="{D5CDD505-2E9C-101B-9397-08002B2CF9AE}" pid="6" name="Archive">
    <vt:lpwstr>0</vt:lpwstr>
  </property>
  <property fmtid="{D5CDD505-2E9C-101B-9397-08002B2CF9AE}" pid="7" name="Subject">
    <vt:lpwstr/>
  </property>
  <property fmtid="{D5CDD505-2E9C-101B-9397-08002B2CF9AE}" pid="8" name="Keywords">
    <vt:lpwstr/>
  </property>
  <property fmtid="{D5CDD505-2E9C-101B-9397-08002B2CF9AE}" pid="9" name="_Author">
    <vt:lpwstr>cgorman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Theology programme newsletter">
    <vt:lpwstr>0</vt:lpwstr>
  </property>
  <property fmtid="{D5CDD505-2E9C-101B-9397-08002B2CF9AE}" pid="16" name="ContentTypeId">
    <vt:lpwstr>0x010100337BE36AB91B5F468A76756793E755D6</vt:lpwstr>
  </property>
  <property fmtid="{D5CDD505-2E9C-101B-9397-08002B2CF9AE}" pid="17" name="Order">
    <vt:r8>100</vt:r8>
  </property>
  <property fmtid="{D5CDD505-2E9C-101B-9397-08002B2CF9AE}" pid="18" name="_dlc_DocIdItemGuid">
    <vt:lpwstr>8cbaf982-ce55-4308-b242-a2aae5178931</vt:lpwstr>
  </property>
  <property fmtid="{D5CDD505-2E9C-101B-9397-08002B2CF9AE}" pid="19" name="MediaServiceImageTags">
    <vt:lpwstr/>
  </property>
</Properties>
</file>